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0AAC" w14:textId="77777777" w:rsidR="0038445D" w:rsidRDefault="000724F5" w:rsidP="00A70315">
      <w:pPr>
        <w:spacing w:before="52"/>
        <w:jc w:val="center"/>
        <w:rPr>
          <w:b/>
          <w:sz w:val="19"/>
        </w:rPr>
      </w:pPr>
      <w:r>
        <w:rPr>
          <w:b/>
          <w:sz w:val="24"/>
        </w:rPr>
        <w:t>E</w:t>
      </w:r>
      <w:r>
        <w:rPr>
          <w:b/>
          <w:sz w:val="19"/>
        </w:rPr>
        <w:t>QUIPMENT</w:t>
      </w:r>
      <w:r>
        <w:rPr>
          <w:b/>
          <w:spacing w:val="-5"/>
          <w:sz w:val="19"/>
        </w:rPr>
        <w:t xml:space="preserve"> </w:t>
      </w:r>
      <w:r>
        <w:rPr>
          <w:b/>
          <w:sz w:val="24"/>
        </w:rPr>
        <w:t>L</w:t>
      </w:r>
      <w:r>
        <w:rPr>
          <w:b/>
          <w:sz w:val="19"/>
        </w:rPr>
        <w:t>OAN</w:t>
      </w:r>
      <w:r>
        <w:rPr>
          <w:b/>
          <w:spacing w:val="-3"/>
          <w:sz w:val="19"/>
        </w:rPr>
        <w:t xml:space="preserve"> </w:t>
      </w:r>
      <w:r>
        <w:rPr>
          <w:b/>
          <w:sz w:val="24"/>
        </w:rPr>
        <w:t>A</w:t>
      </w:r>
      <w:r>
        <w:rPr>
          <w:b/>
          <w:sz w:val="19"/>
        </w:rPr>
        <w:t>GREEMENT</w:t>
      </w:r>
    </w:p>
    <w:p w14:paraId="057F24BB" w14:textId="77777777" w:rsidR="0038445D" w:rsidRDefault="0038445D">
      <w:pPr>
        <w:pStyle w:val="BodyText"/>
        <w:spacing w:before="4"/>
        <w:rPr>
          <w:b/>
          <w:sz w:val="30"/>
        </w:rPr>
      </w:pPr>
    </w:p>
    <w:p w14:paraId="79B0CEE8" w14:textId="35296214" w:rsidR="0038445D" w:rsidRDefault="000724F5" w:rsidP="00A70315">
      <w:pPr>
        <w:pStyle w:val="BodyText"/>
        <w:spacing w:line="259" w:lineRule="auto"/>
        <w:jc w:val="both"/>
      </w:pPr>
      <w:r>
        <w:t>This</w:t>
      </w:r>
      <w:r>
        <w:rPr>
          <w:spacing w:val="31"/>
        </w:rPr>
        <w:t xml:space="preserve"> </w:t>
      </w:r>
      <w:r>
        <w:t>Equipment</w:t>
      </w:r>
      <w:r>
        <w:rPr>
          <w:spacing w:val="33"/>
        </w:rPr>
        <w:t xml:space="preserve"> </w:t>
      </w:r>
      <w:r>
        <w:t>Loan</w:t>
      </w:r>
      <w:r>
        <w:rPr>
          <w:spacing w:val="32"/>
        </w:rPr>
        <w:t xml:space="preserve"> </w:t>
      </w:r>
      <w:r>
        <w:t>Agreement</w:t>
      </w:r>
      <w:r>
        <w:rPr>
          <w:spacing w:val="32"/>
        </w:rPr>
        <w:t xml:space="preserve"> </w:t>
      </w:r>
      <w:r>
        <w:t>(“Agreement”)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between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BOARD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TRUSTEES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UNIVERSITY</w:t>
      </w:r>
      <w:r>
        <w:rPr>
          <w:spacing w:val="32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rPr>
          <w:spacing w:val="-1"/>
        </w:rPr>
        <w:t xml:space="preserve">ILLINOIS </w:t>
      </w:r>
      <w:r w:rsidR="002B2060">
        <w:rPr>
          <w:spacing w:val="-1"/>
        </w:rPr>
        <w:t>for</w:t>
      </w:r>
      <w:r>
        <w:rPr>
          <w:spacing w:val="-1"/>
        </w:rPr>
        <w:t xml:space="preserve"> </w:t>
      </w:r>
      <w:r>
        <w:t>its</w:t>
      </w:r>
      <w:r w:rsidR="00A70315">
        <w:t xml:space="preserve"> </w:t>
      </w:r>
      <w:r w:rsidR="00A70315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70315">
        <w:instrText xml:space="preserve"> FORMTEXT </w:instrText>
      </w:r>
      <w:r w:rsidR="00A70315">
        <w:fldChar w:fldCharType="separate"/>
      </w:r>
      <w:r w:rsidR="00A70315">
        <w:rPr>
          <w:noProof/>
        </w:rPr>
        <w:t> </w:t>
      </w:r>
      <w:r w:rsidR="00A70315">
        <w:rPr>
          <w:noProof/>
        </w:rPr>
        <w:t> </w:t>
      </w:r>
      <w:r w:rsidR="00A70315">
        <w:rPr>
          <w:noProof/>
        </w:rPr>
        <w:t> </w:t>
      </w:r>
      <w:r w:rsidR="00A70315">
        <w:rPr>
          <w:noProof/>
        </w:rPr>
        <w:t> </w:t>
      </w:r>
      <w:r w:rsidR="00A70315">
        <w:rPr>
          <w:noProof/>
        </w:rPr>
        <w:t> </w:t>
      </w:r>
      <w:r w:rsidR="00A70315">
        <w:fldChar w:fldCharType="end"/>
      </w:r>
      <w:bookmarkEnd w:id="0"/>
      <w:r w:rsidR="00A70315">
        <w:t xml:space="preserve"> </w:t>
      </w:r>
      <w:r>
        <w:t>(“UNIVERSITY”)</w:t>
      </w:r>
      <w:r>
        <w:rPr>
          <w:spacing w:val="-6"/>
        </w:rPr>
        <w:t xml:space="preserve"> </w:t>
      </w:r>
      <w:r>
        <w:t>and</w:t>
      </w:r>
      <w:r w:rsidR="00A70315">
        <w:t xml:space="preserve"> </w:t>
      </w:r>
      <w:r w:rsidR="00A70315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70315">
        <w:instrText xml:space="preserve"> FORMTEXT </w:instrText>
      </w:r>
      <w:r w:rsidR="00A70315">
        <w:fldChar w:fldCharType="separate"/>
      </w:r>
      <w:r w:rsidR="00A70315">
        <w:rPr>
          <w:noProof/>
        </w:rPr>
        <w:t> </w:t>
      </w:r>
      <w:r w:rsidR="00A70315">
        <w:rPr>
          <w:noProof/>
        </w:rPr>
        <w:t> </w:t>
      </w:r>
      <w:r w:rsidR="00A70315">
        <w:rPr>
          <w:noProof/>
        </w:rPr>
        <w:t> </w:t>
      </w:r>
      <w:r w:rsidR="00A70315">
        <w:rPr>
          <w:noProof/>
        </w:rPr>
        <w:t> </w:t>
      </w:r>
      <w:r w:rsidR="00A70315">
        <w:rPr>
          <w:noProof/>
        </w:rPr>
        <w:t> </w:t>
      </w:r>
      <w:r w:rsidR="00A70315">
        <w:fldChar w:fldCharType="end"/>
      </w:r>
      <w:bookmarkEnd w:id="1"/>
      <w:r w:rsidR="00A70315">
        <w:t xml:space="preserve"> </w:t>
      </w:r>
      <w:r>
        <w:rPr>
          <w:spacing w:val="-1"/>
        </w:rPr>
        <w:t>(“RECIPIENT</w:t>
      </w:r>
      <w:r>
        <w:rPr>
          <w:spacing w:val="1"/>
        </w:rPr>
        <w:t xml:space="preserve"> </w:t>
      </w:r>
      <w:r>
        <w:rPr>
          <w:spacing w:val="-1"/>
        </w:rPr>
        <w:t>INSTITUTION”)</w:t>
      </w:r>
      <w:r w:rsidR="002B2060">
        <w:rPr>
          <w:spacing w:val="-1"/>
        </w:rPr>
        <w:t xml:space="preserve">, </w:t>
      </w:r>
      <w:r w:rsidR="002B2060">
        <w:t xml:space="preserve">Vendor ID </w:t>
      </w:r>
      <w:r w:rsidR="002B2060">
        <w:fldChar w:fldCharType="begin">
          <w:ffData>
            <w:name w:val="Text1"/>
            <w:enabled/>
            <w:calcOnExit w:val="0"/>
            <w:textInput/>
          </w:ffData>
        </w:fldChar>
      </w:r>
      <w:r w:rsidR="002B2060">
        <w:instrText xml:space="preserve"> FORMTEXT </w:instrText>
      </w:r>
      <w:r w:rsidR="002B2060">
        <w:fldChar w:fldCharType="separate"/>
      </w:r>
      <w:r w:rsidR="002B2060">
        <w:rPr>
          <w:noProof/>
        </w:rPr>
        <w:t> </w:t>
      </w:r>
      <w:r w:rsidR="002B2060">
        <w:rPr>
          <w:noProof/>
        </w:rPr>
        <w:t> </w:t>
      </w:r>
      <w:r w:rsidR="002B2060">
        <w:rPr>
          <w:noProof/>
        </w:rPr>
        <w:t> </w:t>
      </w:r>
      <w:r w:rsidR="002B2060">
        <w:rPr>
          <w:noProof/>
        </w:rPr>
        <w:t> </w:t>
      </w:r>
      <w:r w:rsidR="002B2060">
        <w:rPr>
          <w:noProof/>
        </w:rPr>
        <w:t> </w:t>
      </w:r>
      <w:r w:rsidR="002B2060">
        <w:fldChar w:fldCharType="end"/>
      </w:r>
      <w:r w:rsidR="002B2060">
        <w:t>,</w:t>
      </w:r>
      <w:r>
        <w:rPr>
          <w:spacing w:val="1"/>
        </w:rPr>
        <w:t xml:space="preserve"> </w:t>
      </w:r>
      <w:r>
        <w:t>with an</w:t>
      </w:r>
      <w:r>
        <w:rPr>
          <w:spacing w:val="-1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 w:rsidR="00A70315">
        <w:t xml:space="preserve"> </w:t>
      </w:r>
      <w:r w:rsidR="00A70315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70315">
        <w:instrText xml:space="preserve"> FORMTEXT </w:instrText>
      </w:r>
      <w:r w:rsidR="00A70315">
        <w:fldChar w:fldCharType="separate"/>
      </w:r>
      <w:r w:rsidR="00A70315">
        <w:rPr>
          <w:noProof/>
        </w:rPr>
        <w:t> </w:t>
      </w:r>
      <w:r w:rsidR="00A70315">
        <w:rPr>
          <w:noProof/>
        </w:rPr>
        <w:t> </w:t>
      </w:r>
      <w:r w:rsidR="00A70315">
        <w:rPr>
          <w:noProof/>
        </w:rPr>
        <w:t> </w:t>
      </w:r>
      <w:r w:rsidR="00A70315">
        <w:rPr>
          <w:noProof/>
        </w:rPr>
        <w:t> </w:t>
      </w:r>
      <w:r w:rsidR="00A70315">
        <w:rPr>
          <w:noProof/>
        </w:rPr>
        <w:t> </w:t>
      </w:r>
      <w:r w:rsidR="00A70315">
        <w:fldChar w:fldCharType="end"/>
      </w:r>
      <w:bookmarkEnd w:id="2"/>
      <w:r>
        <w:t>.</w:t>
      </w:r>
    </w:p>
    <w:p w14:paraId="0EFE843C" w14:textId="77777777" w:rsidR="0038445D" w:rsidRDefault="0038445D">
      <w:pPr>
        <w:pStyle w:val="BodyText"/>
        <w:spacing w:before="1"/>
        <w:rPr>
          <w:sz w:val="19"/>
        </w:rPr>
      </w:pPr>
    </w:p>
    <w:p w14:paraId="55239F47" w14:textId="77777777" w:rsidR="0038445D" w:rsidRDefault="000724F5" w:rsidP="00A70315">
      <w:pPr>
        <w:pStyle w:val="ListParagraph"/>
        <w:numPr>
          <w:ilvl w:val="0"/>
          <w:numId w:val="1"/>
        </w:numPr>
        <w:spacing w:before="1"/>
        <w:ind w:left="630" w:hanging="630"/>
        <w:jc w:val="both"/>
        <w:rPr>
          <w:b/>
          <w:sz w:val="20"/>
        </w:rPr>
      </w:pPr>
      <w:r>
        <w:rPr>
          <w:b/>
          <w:spacing w:val="-3"/>
          <w:sz w:val="20"/>
        </w:rPr>
        <w:t>Equipment</w:t>
      </w:r>
      <w:r>
        <w:rPr>
          <w:b/>
          <w:spacing w:val="-5"/>
          <w:sz w:val="20"/>
        </w:rPr>
        <w:t xml:space="preserve"> </w:t>
      </w:r>
      <w:r>
        <w:rPr>
          <w:b/>
          <w:spacing w:val="-3"/>
          <w:sz w:val="20"/>
        </w:rPr>
        <w:t>Description</w:t>
      </w:r>
      <w:r>
        <w:rPr>
          <w:b/>
          <w:spacing w:val="-8"/>
          <w:sz w:val="20"/>
        </w:rPr>
        <w:t xml:space="preserve"> </w:t>
      </w:r>
      <w:r>
        <w:rPr>
          <w:b/>
          <w:spacing w:val="-3"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Permitted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Use:</w:t>
      </w:r>
    </w:p>
    <w:p w14:paraId="52A24A72" w14:textId="1A8DDEB7" w:rsidR="0038445D" w:rsidRDefault="00A70315" w:rsidP="00A70315">
      <w:pPr>
        <w:pStyle w:val="ListParagraph"/>
        <w:numPr>
          <w:ilvl w:val="0"/>
          <w:numId w:val="2"/>
        </w:numPr>
        <w:spacing w:before="2" w:line="259" w:lineRule="auto"/>
        <w:ind w:left="1440" w:hanging="720"/>
        <w:rPr>
          <w:sz w:val="20"/>
        </w:rPr>
      </w:pPr>
      <w:r>
        <w:rPr>
          <w:b/>
          <w:i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b/>
          <w:i/>
          <w:sz w:val="20"/>
        </w:rPr>
        <w:instrText xml:space="preserve"> FORMCHECKBOX </w:instrText>
      </w:r>
      <w:r w:rsidR="00B749E8">
        <w:rPr>
          <w:b/>
          <w:i/>
          <w:sz w:val="20"/>
        </w:rPr>
      </w:r>
      <w:r w:rsidR="00B749E8">
        <w:rPr>
          <w:b/>
          <w:i/>
          <w:sz w:val="20"/>
        </w:rPr>
        <w:fldChar w:fldCharType="separate"/>
      </w:r>
      <w:r>
        <w:rPr>
          <w:b/>
          <w:i/>
          <w:sz w:val="20"/>
        </w:rPr>
        <w:fldChar w:fldCharType="end"/>
      </w:r>
      <w:bookmarkEnd w:id="3"/>
      <w:r>
        <w:rPr>
          <w:b/>
          <w:i/>
          <w:sz w:val="20"/>
        </w:rPr>
        <w:t xml:space="preserve">  </w:t>
      </w:r>
      <w:r w:rsidR="000724F5">
        <w:rPr>
          <w:b/>
          <w:i/>
          <w:sz w:val="20"/>
        </w:rPr>
        <w:t>Sponsored Equipment</w:t>
      </w:r>
      <w:r w:rsidR="000724F5">
        <w:rPr>
          <w:sz w:val="20"/>
        </w:rPr>
        <w:t>. RECIPIENT INSTITUTION agrees to take temporary possession of certain</w:t>
      </w:r>
      <w:r w:rsidR="000724F5">
        <w:rPr>
          <w:spacing w:val="1"/>
          <w:sz w:val="20"/>
        </w:rPr>
        <w:t xml:space="preserve"> </w:t>
      </w:r>
      <w:r w:rsidR="000724F5">
        <w:rPr>
          <w:sz w:val="20"/>
        </w:rPr>
        <w:t>UNIVERSITY‐owned or controlled equipment (“Equipment”) identified on Exhibit 1 and purchased with</w:t>
      </w:r>
      <w:r w:rsidR="000724F5">
        <w:rPr>
          <w:spacing w:val="1"/>
          <w:sz w:val="20"/>
        </w:rPr>
        <w:t xml:space="preserve"> </w:t>
      </w:r>
      <w:r w:rsidR="000724F5">
        <w:rPr>
          <w:sz w:val="20"/>
        </w:rPr>
        <w:t>grant or other sponsored project funds. RECIPIENT INSTITUTION shall use the Equipment solely for the</w:t>
      </w:r>
      <w:r w:rsidR="000724F5">
        <w:rPr>
          <w:spacing w:val="1"/>
          <w:sz w:val="20"/>
        </w:rPr>
        <w:t xml:space="preserve"> </w:t>
      </w:r>
      <w:r w:rsidR="000724F5">
        <w:rPr>
          <w:sz w:val="20"/>
        </w:rPr>
        <w:t>purpose</w:t>
      </w:r>
      <w:r w:rsidR="000724F5">
        <w:rPr>
          <w:spacing w:val="32"/>
          <w:sz w:val="20"/>
        </w:rPr>
        <w:t xml:space="preserve"> </w:t>
      </w:r>
      <w:r w:rsidR="000724F5">
        <w:rPr>
          <w:sz w:val="20"/>
        </w:rPr>
        <w:t>of</w:t>
      </w:r>
      <w:r w:rsidR="000724F5">
        <w:rPr>
          <w:spacing w:val="31"/>
          <w:sz w:val="20"/>
        </w:rPr>
        <w:t xml:space="preserve"> </w:t>
      </w:r>
      <w:r w:rsidR="000724F5">
        <w:rPr>
          <w:sz w:val="20"/>
        </w:rPr>
        <w:t>performing</w:t>
      </w:r>
      <w:r w:rsidR="000724F5">
        <w:rPr>
          <w:spacing w:val="31"/>
          <w:sz w:val="20"/>
        </w:rPr>
        <w:t xml:space="preserve"> </w:t>
      </w:r>
      <w:r w:rsidR="000724F5">
        <w:rPr>
          <w:sz w:val="20"/>
        </w:rPr>
        <w:t>the</w:t>
      </w:r>
      <w:r w:rsidR="000724F5">
        <w:rPr>
          <w:spacing w:val="31"/>
          <w:sz w:val="20"/>
        </w:rPr>
        <w:t xml:space="preserve"> </w:t>
      </w:r>
      <w:r w:rsidR="000724F5">
        <w:rPr>
          <w:sz w:val="20"/>
        </w:rPr>
        <w:t>research</w:t>
      </w:r>
      <w:r w:rsidR="000724F5">
        <w:rPr>
          <w:spacing w:val="29"/>
          <w:sz w:val="20"/>
        </w:rPr>
        <w:t xml:space="preserve"> </w:t>
      </w:r>
      <w:r w:rsidR="000724F5">
        <w:rPr>
          <w:sz w:val="20"/>
        </w:rPr>
        <w:t>project</w:t>
      </w:r>
      <w:r w:rsidR="000724F5">
        <w:rPr>
          <w:spacing w:val="32"/>
          <w:sz w:val="20"/>
        </w:rPr>
        <w:t xml:space="preserve"> </w:t>
      </w:r>
      <w:r w:rsidR="000724F5">
        <w:rPr>
          <w:sz w:val="20"/>
        </w:rPr>
        <w:t>titled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4"/>
      <w:r>
        <w:rPr>
          <w:sz w:val="20"/>
        </w:rPr>
        <w:t xml:space="preserve"> </w:t>
      </w:r>
      <w:r w:rsidR="000724F5">
        <w:rPr>
          <w:sz w:val="20"/>
        </w:rPr>
        <w:t>(“Research”)</w:t>
      </w:r>
      <w:r w:rsidR="000724F5">
        <w:rPr>
          <w:spacing w:val="31"/>
          <w:sz w:val="20"/>
        </w:rPr>
        <w:t xml:space="preserve"> </w:t>
      </w:r>
      <w:r w:rsidR="000724F5">
        <w:rPr>
          <w:sz w:val="20"/>
        </w:rPr>
        <w:t>under</w:t>
      </w:r>
      <w:r w:rsidR="000724F5">
        <w:rPr>
          <w:spacing w:val="29"/>
          <w:sz w:val="20"/>
        </w:rPr>
        <w:t xml:space="preserve"> </w:t>
      </w:r>
      <w:r w:rsidR="000724F5">
        <w:rPr>
          <w:sz w:val="20"/>
        </w:rPr>
        <w:t>the</w:t>
      </w:r>
      <w:r w:rsidR="000724F5">
        <w:rPr>
          <w:spacing w:val="30"/>
          <w:sz w:val="20"/>
        </w:rPr>
        <w:t xml:space="preserve"> </w:t>
      </w:r>
      <w:r w:rsidR="000724F5">
        <w:rPr>
          <w:sz w:val="20"/>
        </w:rPr>
        <w:t>direction</w:t>
      </w:r>
      <w:r w:rsidR="000724F5">
        <w:rPr>
          <w:spacing w:val="31"/>
          <w:sz w:val="20"/>
        </w:rPr>
        <w:t xml:space="preserve"> </w:t>
      </w:r>
      <w:r w:rsidR="000724F5">
        <w:rPr>
          <w:sz w:val="20"/>
        </w:rPr>
        <w:t>of</w:t>
      </w:r>
      <w:r w:rsidR="000724F5">
        <w:rPr>
          <w:spacing w:val="30"/>
          <w:sz w:val="20"/>
        </w:rPr>
        <w:t xml:space="preserve"> </w:t>
      </w:r>
      <w:r w:rsidR="000724F5">
        <w:rPr>
          <w:sz w:val="20"/>
        </w:rPr>
        <w:t>Principal</w:t>
      </w:r>
      <w:r w:rsidR="000724F5">
        <w:rPr>
          <w:spacing w:val="-43"/>
          <w:sz w:val="20"/>
        </w:rPr>
        <w:t xml:space="preserve"> </w:t>
      </w:r>
      <w:r w:rsidR="000724F5">
        <w:rPr>
          <w:sz w:val="20"/>
        </w:rPr>
        <w:t>Investigator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="000724F5">
        <w:rPr>
          <w:sz w:val="20"/>
        </w:rPr>
        <w:t>.</w:t>
      </w:r>
      <w:r w:rsidR="000724F5">
        <w:rPr>
          <w:spacing w:val="40"/>
          <w:sz w:val="20"/>
        </w:rPr>
        <w:t xml:space="preserve"> </w:t>
      </w:r>
      <w:r w:rsidR="000724F5">
        <w:rPr>
          <w:sz w:val="20"/>
        </w:rPr>
        <w:t>RECIPIENT</w:t>
      </w:r>
      <w:r w:rsidR="000724F5">
        <w:rPr>
          <w:spacing w:val="-3"/>
          <w:sz w:val="20"/>
        </w:rPr>
        <w:t xml:space="preserve"> </w:t>
      </w:r>
      <w:r w:rsidR="000724F5">
        <w:rPr>
          <w:sz w:val="20"/>
        </w:rPr>
        <w:t>INSTITUTION</w:t>
      </w:r>
      <w:r w:rsidR="000724F5">
        <w:rPr>
          <w:spacing w:val="-2"/>
          <w:sz w:val="20"/>
        </w:rPr>
        <w:t xml:space="preserve"> </w:t>
      </w:r>
      <w:r w:rsidR="000724F5">
        <w:rPr>
          <w:sz w:val="20"/>
        </w:rPr>
        <w:t>represents</w:t>
      </w:r>
      <w:r w:rsidR="000724F5">
        <w:rPr>
          <w:spacing w:val="-3"/>
          <w:sz w:val="20"/>
        </w:rPr>
        <w:t xml:space="preserve"> </w:t>
      </w:r>
      <w:r w:rsidR="000724F5">
        <w:rPr>
          <w:sz w:val="20"/>
        </w:rPr>
        <w:t>that</w:t>
      </w:r>
      <w:r w:rsidR="000724F5">
        <w:rPr>
          <w:spacing w:val="-2"/>
          <w:sz w:val="20"/>
        </w:rPr>
        <w:t xml:space="preserve"> </w:t>
      </w:r>
      <w:r w:rsidR="000724F5">
        <w:rPr>
          <w:sz w:val="20"/>
        </w:rPr>
        <w:t>the</w:t>
      </w:r>
      <w:r w:rsidR="000724F5">
        <w:rPr>
          <w:spacing w:val="-3"/>
          <w:sz w:val="20"/>
        </w:rPr>
        <w:t xml:space="preserve"> </w:t>
      </w:r>
      <w:r w:rsidR="000724F5">
        <w:rPr>
          <w:sz w:val="20"/>
        </w:rPr>
        <w:t>Equipment</w:t>
      </w:r>
      <w:r w:rsidR="000724F5">
        <w:rPr>
          <w:spacing w:val="-2"/>
          <w:sz w:val="20"/>
        </w:rPr>
        <w:t xml:space="preserve"> </w:t>
      </w:r>
      <w:r w:rsidR="000724F5">
        <w:rPr>
          <w:sz w:val="20"/>
        </w:rPr>
        <w:t>is</w:t>
      </w:r>
      <w:r w:rsidR="000724F5">
        <w:rPr>
          <w:spacing w:val="-2"/>
          <w:sz w:val="20"/>
        </w:rPr>
        <w:t xml:space="preserve"> </w:t>
      </w:r>
      <w:r w:rsidR="000724F5">
        <w:rPr>
          <w:sz w:val="20"/>
        </w:rPr>
        <w:t>essential</w:t>
      </w:r>
      <w:r w:rsidR="000724F5">
        <w:rPr>
          <w:spacing w:val="-3"/>
          <w:sz w:val="20"/>
        </w:rPr>
        <w:t xml:space="preserve"> </w:t>
      </w:r>
      <w:r w:rsidR="000724F5">
        <w:rPr>
          <w:sz w:val="20"/>
        </w:rPr>
        <w:t>to</w:t>
      </w:r>
      <w:r w:rsidR="000724F5">
        <w:rPr>
          <w:spacing w:val="-2"/>
          <w:sz w:val="20"/>
        </w:rPr>
        <w:t xml:space="preserve"> </w:t>
      </w:r>
      <w:r w:rsidR="000724F5">
        <w:rPr>
          <w:sz w:val="20"/>
        </w:rPr>
        <w:t>the</w:t>
      </w:r>
      <w:r w:rsidR="000724F5">
        <w:rPr>
          <w:spacing w:val="-2"/>
          <w:sz w:val="20"/>
        </w:rPr>
        <w:t xml:space="preserve"> </w:t>
      </w:r>
      <w:r w:rsidR="000724F5">
        <w:rPr>
          <w:sz w:val="20"/>
        </w:rPr>
        <w:t>Research.</w:t>
      </w:r>
    </w:p>
    <w:p w14:paraId="4FA5E354" w14:textId="2FE9A9B8" w:rsidR="00A70315" w:rsidRDefault="00A70315" w:rsidP="00A70315">
      <w:pPr>
        <w:pStyle w:val="ListParagraph"/>
        <w:spacing w:before="2" w:line="259" w:lineRule="auto"/>
        <w:ind w:left="1440"/>
        <w:rPr>
          <w:sz w:val="20"/>
        </w:rPr>
      </w:pPr>
    </w:p>
    <w:p w14:paraId="18DB50DF" w14:textId="44426992" w:rsidR="00A70315" w:rsidRPr="00A70315" w:rsidRDefault="00A70315" w:rsidP="00A70315">
      <w:pPr>
        <w:pStyle w:val="ListParagraph"/>
        <w:numPr>
          <w:ilvl w:val="0"/>
          <w:numId w:val="2"/>
        </w:numPr>
        <w:spacing w:before="2" w:line="259" w:lineRule="auto"/>
        <w:ind w:left="1440" w:hanging="720"/>
        <w:rPr>
          <w:sz w:val="20"/>
        </w:rPr>
      </w:pPr>
      <w:r w:rsidRPr="00A70315">
        <w:rPr>
          <w:b/>
          <w:i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0315">
        <w:rPr>
          <w:b/>
          <w:i/>
          <w:sz w:val="20"/>
        </w:rPr>
        <w:instrText xml:space="preserve"> FORMCHECKBOX </w:instrText>
      </w:r>
      <w:r w:rsidR="00B749E8">
        <w:rPr>
          <w:b/>
          <w:i/>
          <w:sz w:val="20"/>
        </w:rPr>
      </w:r>
      <w:r w:rsidR="00B749E8">
        <w:rPr>
          <w:b/>
          <w:i/>
          <w:sz w:val="20"/>
        </w:rPr>
        <w:fldChar w:fldCharType="separate"/>
      </w:r>
      <w:r w:rsidRPr="00A70315">
        <w:rPr>
          <w:b/>
          <w:i/>
          <w:sz w:val="20"/>
        </w:rPr>
        <w:fldChar w:fldCharType="end"/>
      </w:r>
      <w:r w:rsidRPr="00A70315">
        <w:rPr>
          <w:b/>
          <w:i/>
          <w:sz w:val="20"/>
        </w:rPr>
        <w:t xml:space="preserve">  Non-Sponsored Equipment</w:t>
      </w:r>
      <w:r w:rsidRPr="00A70315">
        <w:rPr>
          <w:sz w:val="20"/>
        </w:rPr>
        <w:t xml:space="preserve">. RECIPIENT INSTITUTION </w:t>
      </w:r>
      <w:r w:rsidRPr="00A70315">
        <w:rPr>
          <w:sz w:val="20"/>
          <w:szCs w:val="20"/>
        </w:rPr>
        <w:t>agrees</w:t>
      </w:r>
      <w:r w:rsidRPr="00A70315">
        <w:rPr>
          <w:spacing w:val="24"/>
          <w:sz w:val="20"/>
          <w:szCs w:val="20"/>
        </w:rPr>
        <w:t xml:space="preserve"> </w:t>
      </w:r>
      <w:r w:rsidRPr="00A70315">
        <w:rPr>
          <w:sz w:val="20"/>
          <w:szCs w:val="20"/>
        </w:rPr>
        <w:t>to</w:t>
      </w:r>
      <w:r w:rsidRPr="00A70315">
        <w:rPr>
          <w:spacing w:val="23"/>
          <w:sz w:val="20"/>
          <w:szCs w:val="20"/>
        </w:rPr>
        <w:t xml:space="preserve"> </w:t>
      </w:r>
      <w:r w:rsidRPr="00A70315">
        <w:rPr>
          <w:sz w:val="20"/>
          <w:szCs w:val="20"/>
        </w:rPr>
        <w:t>take</w:t>
      </w:r>
      <w:r w:rsidRPr="00A70315">
        <w:rPr>
          <w:spacing w:val="24"/>
          <w:sz w:val="20"/>
          <w:szCs w:val="20"/>
        </w:rPr>
        <w:t xml:space="preserve"> </w:t>
      </w:r>
      <w:r w:rsidRPr="00A70315">
        <w:rPr>
          <w:sz w:val="20"/>
          <w:szCs w:val="20"/>
        </w:rPr>
        <w:t>temporary</w:t>
      </w:r>
      <w:r w:rsidRPr="00A70315">
        <w:rPr>
          <w:spacing w:val="24"/>
          <w:sz w:val="20"/>
          <w:szCs w:val="20"/>
        </w:rPr>
        <w:t xml:space="preserve"> </w:t>
      </w:r>
      <w:r w:rsidRPr="00A70315">
        <w:rPr>
          <w:sz w:val="20"/>
          <w:szCs w:val="20"/>
        </w:rPr>
        <w:t>possession</w:t>
      </w:r>
      <w:r w:rsidRPr="00A70315">
        <w:rPr>
          <w:spacing w:val="25"/>
          <w:sz w:val="20"/>
          <w:szCs w:val="20"/>
        </w:rPr>
        <w:t xml:space="preserve"> </w:t>
      </w:r>
      <w:r w:rsidRPr="00A70315">
        <w:rPr>
          <w:sz w:val="20"/>
          <w:szCs w:val="20"/>
        </w:rPr>
        <w:t>of certain UNIVERSITY‐owned or controlled equipment (“Equipment”) identified on Exhibit 1 and purchased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without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the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use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of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grant or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other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sponsored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project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funds.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RECIPIENT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INSTITUTION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shall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use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the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Equipment</w:t>
      </w:r>
      <w:r w:rsidRPr="00A70315">
        <w:rPr>
          <w:spacing w:val="-3"/>
          <w:sz w:val="20"/>
          <w:szCs w:val="20"/>
        </w:rPr>
        <w:t xml:space="preserve"> </w:t>
      </w:r>
      <w:r w:rsidRPr="00A70315">
        <w:rPr>
          <w:sz w:val="20"/>
          <w:szCs w:val="20"/>
        </w:rPr>
        <w:t>solely</w:t>
      </w:r>
      <w:r w:rsidRPr="00A70315">
        <w:rPr>
          <w:spacing w:val="-1"/>
          <w:sz w:val="20"/>
          <w:szCs w:val="20"/>
        </w:rPr>
        <w:t xml:space="preserve"> </w:t>
      </w:r>
      <w:r w:rsidRPr="00A70315">
        <w:rPr>
          <w:sz w:val="20"/>
          <w:szCs w:val="20"/>
        </w:rPr>
        <w:t>for</w:t>
      </w:r>
      <w:r w:rsidRPr="00A70315">
        <w:rPr>
          <w:spacing w:val="-2"/>
          <w:sz w:val="20"/>
          <w:szCs w:val="20"/>
        </w:rPr>
        <w:t xml:space="preserve"> </w:t>
      </w:r>
      <w:r w:rsidRPr="00A70315">
        <w:rPr>
          <w:sz w:val="20"/>
          <w:szCs w:val="20"/>
        </w:rPr>
        <w:t>the</w:t>
      </w:r>
      <w:r w:rsidRPr="00A70315">
        <w:rPr>
          <w:spacing w:val="-3"/>
          <w:sz w:val="20"/>
          <w:szCs w:val="20"/>
        </w:rPr>
        <w:t xml:space="preserve"> </w:t>
      </w:r>
      <w:r w:rsidRPr="00A70315">
        <w:rPr>
          <w:sz w:val="20"/>
          <w:szCs w:val="20"/>
        </w:rPr>
        <w:t>purpose</w:t>
      </w:r>
      <w:r w:rsidRPr="00A70315">
        <w:rPr>
          <w:spacing w:val="-2"/>
          <w:sz w:val="20"/>
          <w:szCs w:val="20"/>
        </w:rPr>
        <w:t xml:space="preserve"> </w:t>
      </w:r>
      <w:r w:rsidRPr="00A70315">
        <w:rPr>
          <w:sz w:val="20"/>
          <w:szCs w:val="20"/>
        </w:rPr>
        <w:t>of: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  <w:r w:rsidRPr="00A70315">
        <w:rPr>
          <w:sz w:val="20"/>
          <w:szCs w:val="20"/>
        </w:rPr>
        <w:t>.</w:t>
      </w:r>
    </w:p>
    <w:p w14:paraId="585A764B" w14:textId="77777777" w:rsidR="0038445D" w:rsidRDefault="000724F5" w:rsidP="00A70315">
      <w:pPr>
        <w:pStyle w:val="ListParagraph"/>
        <w:numPr>
          <w:ilvl w:val="0"/>
          <w:numId w:val="1"/>
        </w:numPr>
        <w:spacing w:before="164" w:line="259" w:lineRule="auto"/>
        <w:ind w:left="0" w:firstLine="0"/>
        <w:jc w:val="both"/>
        <w:rPr>
          <w:sz w:val="20"/>
        </w:rPr>
      </w:pPr>
      <w:r>
        <w:rPr>
          <w:b/>
          <w:sz w:val="20"/>
        </w:rPr>
        <w:t xml:space="preserve">Transfer. </w:t>
      </w:r>
      <w:r>
        <w:rPr>
          <w:sz w:val="20"/>
        </w:rPr>
        <w:t>RECIPIENT INSTITUTION may not take physical possession of the Equipment until this Agreement is</w:t>
      </w:r>
      <w:r>
        <w:rPr>
          <w:spacing w:val="1"/>
          <w:sz w:val="20"/>
        </w:rPr>
        <w:t xml:space="preserve"> </w:t>
      </w: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authorized signatories of</w:t>
      </w:r>
      <w:r>
        <w:rPr>
          <w:spacing w:val="-1"/>
          <w:sz w:val="20"/>
        </w:rPr>
        <w:t xml:space="preserve"> </w:t>
      </w:r>
      <w:r>
        <w:rPr>
          <w:sz w:val="20"/>
        </w:rPr>
        <w:t>both</w:t>
      </w:r>
      <w:r>
        <w:rPr>
          <w:spacing w:val="-6"/>
          <w:sz w:val="20"/>
        </w:rPr>
        <w:t xml:space="preserve"> </w:t>
      </w:r>
      <w:r>
        <w:rPr>
          <w:sz w:val="20"/>
        </w:rPr>
        <w:t>parties.</w:t>
      </w:r>
    </w:p>
    <w:p w14:paraId="2178FFBA" w14:textId="77777777" w:rsidR="0038445D" w:rsidRDefault="000724F5" w:rsidP="00A70315">
      <w:pPr>
        <w:pStyle w:val="ListParagraph"/>
        <w:numPr>
          <w:ilvl w:val="0"/>
          <w:numId w:val="1"/>
        </w:numPr>
        <w:spacing w:line="259" w:lineRule="auto"/>
        <w:ind w:left="0" w:firstLine="0"/>
        <w:jc w:val="both"/>
        <w:rPr>
          <w:sz w:val="20"/>
        </w:rPr>
      </w:pPr>
      <w:r>
        <w:rPr>
          <w:b/>
          <w:sz w:val="20"/>
        </w:rPr>
        <w:t>Ownership.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RECIPIENT</w:t>
      </w:r>
      <w:r>
        <w:rPr>
          <w:spacing w:val="-7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8"/>
          <w:sz w:val="20"/>
        </w:rPr>
        <w:t xml:space="preserve"> </w:t>
      </w:r>
      <w:r>
        <w:rPr>
          <w:sz w:val="20"/>
        </w:rPr>
        <w:t>acknowledges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Agreement</w:t>
      </w:r>
      <w:r>
        <w:rPr>
          <w:spacing w:val="-7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convey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interest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title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Equipment. RECIPIENT INSTITUTION shall not permit any third party to assert liens against the Equipment nor shall</w:t>
      </w:r>
      <w:r>
        <w:rPr>
          <w:spacing w:val="1"/>
          <w:sz w:val="20"/>
        </w:rPr>
        <w:t xml:space="preserve"> </w:t>
      </w:r>
      <w:r>
        <w:rPr>
          <w:sz w:val="20"/>
        </w:rPr>
        <w:t>RECIPIENT INSTITUTION use the Equipment as collateral in any secured transaction. RECIPIENT INSTITUTION will</w:t>
      </w:r>
      <w:r>
        <w:rPr>
          <w:spacing w:val="1"/>
          <w:sz w:val="20"/>
        </w:rPr>
        <w:t xml:space="preserve"> </w:t>
      </w:r>
      <w:r>
        <w:rPr>
          <w:sz w:val="20"/>
        </w:rPr>
        <w:t>cooperate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good</w:t>
      </w:r>
      <w:r>
        <w:rPr>
          <w:spacing w:val="-1"/>
          <w:sz w:val="20"/>
        </w:rPr>
        <w:t xml:space="preserve"> </w:t>
      </w:r>
      <w:r>
        <w:rPr>
          <w:sz w:val="20"/>
        </w:rPr>
        <w:t>faith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any lawful</w:t>
      </w:r>
      <w:r>
        <w:rPr>
          <w:spacing w:val="-3"/>
          <w:sz w:val="20"/>
        </w:rPr>
        <w:t xml:space="preserve"> </w:t>
      </w:r>
      <w:r>
        <w:rPr>
          <w:sz w:val="20"/>
        </w:rPr>
        <w:t>proceeding to</w:t>
      </w:r>
      <w:r>
        <w:rPr>
          <w:spacing w:val="-1"/>
          <w:sz w:val="20"/>
        </w:rPr>
        <w:t xml:space="preserve"> </w:t>
      </w:r>
      <w:r>
        <w:rPr>
          <w:sz w:val="20"/>
        </w:rPr>
        <w:t>recover possession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7"/>
          <w:sz w:val="20"/>
        </w:rPr>
        <w:t xml:space="preserve"> </w:t>
      </w:r>
      <w:r>
        <w:rPr>
          <w:sz w:val="20"/>
        </w:rPr>
        <w:t>Equipment.</w:t>
      </w:r>
    </w:p>
    <w:p w14:paraId="39F74C4D" w14:textId="77777777" w:rsidR="0038445D" w:rsidRDefault="000724F5" w:rsidP="00A70315">
      <w:pPr>
        <w:pStyle w:val="ListParagraph"/>
        <w:numPr>
          <w:ilvl w:val="0"/>
          <w:numId w:val="1"/>
        </w:numPr>
        <w:spacing w:line="259" w:lineRule="auto"/>
        <w:ind w:left="0" w:firstLine="0"/>
        <w:jc w:val="both"/>
        <w:rPr>
          <w:sz w:val="20"/>
        </w:rPr>
      </w:pPr>
      <w:r>
        <w:rPr>
          <w:b/>
          <w:sz w:val="20"/>
        </w:rPr>
        <w:t xml:space="preserve">Export. </w:t>
      </w:r>
      <w:r>
        <w:rPr>
          <w:sz w:val="20"/>
        </w:rPr>
        <w:t>RECIPIENT INSTITUTION shall comply with all laws, including export control laws, that govern its use,</w:t>
      </w:r>
      <w:r>
        <w:rPr>
          <w:spacing w:val="1"/>
          <w:sz w:val="20"/>
        </w:rPr>
        <w:t xml:space="preserve"> </w:t>
      </w:r>
      <w:r>
        <w:rPr>
          <w:sz w:val="20"/>
        </w:rPr>
        <w:t>export, re‐export, and re‐transfer of the equipment and shall obtain all required U.S. authorizations, permits, or</w:t>
      </w:r>
      <w:r>
        <w:rPr>
          <w:spacing w:val="1"/>
          <w:sz w:val="20"/>
        </w:rPr>
        <w:t xml:space="preserve"> </w:t>
      </w:r>
      <w:r>
        <w:rPr>
          <w:sz w:val="20"/>
        </w:rPr>
        <w:t>licenses</w:t>
      </w:r>
      <w:r>
        <w:rPr>
          <w:spacing w:val="-1"/>
          <w:sz w:val="20"/>
        </w:rPr>
        <w:t xml:space="preserve"> </w:t>
      </w:r>
      <w:r>
        <w:rPr>
          <w:sz w:val="20"/>
        </w:rPr>
        <w:t>necessary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use,</w:t>
      </w:r>
      <w:r>
        <w:rPr>
          <w:spacing w:val="-2"/>
          <w:sz w:val="20"/>
        </w:rPr>
        <w:t xml:space="preserve"> </w:t>
      </w:r>
      <w:r>
        <w:rPr>
          <w:sz w:val="20"/>
        </w:rPr>
        <w:t>export,</w:t>
      </w:r>
      <w:r>
        <w:rPr>
          <w:spacing w:val="-1"/>
          <w:sz w:val="20"/>
        </w:rPr>
        <w:t xml:space="preserve"> </w:t>
      </w:r>
      <w:r>
        <w:rPr>
          <w:sz w:val="20"/>
        </w:rPr>
        <w:t>re‐</w:t>
      </w:r>
      <w:proofErr w:type="gramStart"/>
      <w:r>
        <w:rPr>
          <w:sz w:val="20"/>
        </w:rPr>
        <w:t>export</w:t>
      </w:r>
      <w:proofErr w:type="gramEnd"/>
      <w:r>
        <w:rPr>
          <w:sz w:val="20"/>
        </w:rPr>
        <w:t xml:space="preserve"> or</w:t>
      </w:r>
      <w:r>
        <w:rPr>
          <w:spacing w:val="2"/>
          <w:sz w:val="20"/>
        </w:rPr>
        <w:t xml:space="preserve"> </w:t>
      </w:r>
      <w:r>
        <w:rPr>
          <w:sz w:val="20"/>
        </w:rPr>
        <w:t>re‐transfer.</w:t>
      </w:r>
    </w:p>
    <w:p w14:paraId="5F36F59F" w14:textId="77777777" w:rsidR="0038445D" w:rsidRDefault="000724F5" w:rsidP="00A70315">
      <w:pPr>
        <w:pStyle w:val="ListParagraph"/>
        <w:numPr>
          <w:ilvl w:val="0"/>
          <w:numId w:val="1"/>
        </w:numPr>
        <w:spacing w:line="259" w:lineRule="auto"/>
        <w:ind w:left="0" w:firstLine="0"/>
        <w:jc w:val="both"/>
        <w:rPr>
          <w:sz w:val="20"/>
        </w:rPr>
      </w:pPr>
      <w:r>
        <w:rPr>
          <w:b/>
          <w:sz w:val="20"/>
        </w:rPr>
        <w:t xml:space="preserve">Insurance and Maintenance. </w:t>
      </w:r>
      <w:r>
        <w:rPr>
          <w:sz w:val="20"/>
        </w:rPr>
        <w:t>At its sole expense, RECIPIENT INSTITUTION shall maintain insurance coverage for</w:t>
      </w:r>
      <w:r>
        <w:rPr>
          <w:spacing w:val="1"/>
          <w:sz w:val="20"/>
        </w:rPr>
        <w:t xml:space="preserve"> </w:t>
      </w:r>
      <w:r>
        <w:rPr>
          <w:sz w:val="20"/>
        </w:rPr>
        <w:t>the full replacement cost of the Equipment. RECIPIENT INSTITUTION shall provide for the physical security and</w:t>
      </w:r>
      <w:r>
        <w:rPr>
          <w:spacing w:val="1"/>
          <w:sz w:val="20"/>
        </w:rPr>
        <w:t xml:space="preserve"> </w:t>
      </w:r>
      <w:r>
        <w:rPr>
          <w:sz w:val="20"/>
        </w:rPr>
        <w:t>storage of the Equipment during the term of this Agreement, as well as for routine maintenance and repair.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RECIPIENT</w:t>
      </w:r>
      <w:r>
        <w:rPr>
          <w:spacing w:val="-9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11"/>
          <w:sz w:val="20"/>
        </w:rPr>
        <w:t xml:space="preserve"> </w:t>
      </w:r>
      <w:r>
        <w:rPr>
          <w:sz w:val="20"/>
        </w:rPr>
        <w:t>promptly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repair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UNIVERSITY.</w:t>
      </w:r>
      <w:r>
        <w:rPr>
          <w:spacing w:val="-7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obligation to repair or maintain the Equipment for RECIPIENT INSTITUTION’s use or to pay deductibles or storage</w:t>
      </w:r>
      <w:r>
        <w:rPr>
          <w:spacing w:val="1"/>
          <w:sz w:val="20"/>
        </w:rPr>
        <w:t xml:space="preserve"> </w:t>
      </w:r>
      <w:r>
        <w:rPr>
          <w:sz w:val="20"/>
        </w:rPr>
        <w:t>fees.</w:t>
      </w:r>
    </w:p>
    <w:p w14:paraId="5A79B1D2" w14:textId="23AF603C" w:rsidR="0038445D" w:rsidRDefault="000724F5" w:rsidP="00A70315">
      <w:pPr>
        <w:pStyle w:val="ListParagraph"/>
        <w:numPr>
          <w:ilvl w:val="0"/>
          <w:numId w:val="1"/>
        </w:numPr>
        <w:spacing w:before="157" w:line="259" w:lineRule="auto"/>
        <w:ind w:left="0" w:firstLine="0"/>
        <w:jc w:val="both"/>
        <w:rPr>
          <w:sz w:val="20"/>
        </w:rPr>
      </w:pPr>
      <w:r>
        <w:rPr>
          <w:b/>
          <w:sz w:val="20"/>
        </w:rPr>
        <w:t xml:space="preserve">Liability. </w:t>
      </w:r>
      <w:r>
        <w:rPr>
          <w:sz w:val="20"/>
        </w:rPr>
        <w:t>To the extent allowed by law, RECIPIENT INSTITUTION shall hold the UNIVERSITY, and its trustees,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employees</w:t>
      </w:r>
      <w:proofErr w:type="gramEnd"/>
      <w:r>
        <w:rPr>
          <w:sz w:val="20"/>
        </w:rPr>
        <w:t xml:space="preserve"> and agents, harmless from all loss, damage, liability, and expense, including attorney fees, incurred or</w:t>
      </w:r>
      <w:r>
        <w:rPr>
          <w:spacing w:val="1"/>
          <w:sz w:val="20"/>
        </w:rPr>
        <w:t xml:space="preserve"> </w:t>
      </w:r>
      <w:r>
        <w:rPr>
          <w:sz w:val="20"/>
        </w:rPr>
        <w:t>claimed by any person on account of bodily injury, including death, and damage to property caused by or arising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RECIPIENT</w:t>
      </w:r>
      <w:r>
        <w:rPr>
          <w:spacing w:val="-1"/>
          <w:sz w:val="20"/>
        </w:rPr>
        <w:t xml:space="preserve"> </w:t>
      </w:r>
      <w:r>
        <w:rPr>
          <w:sz w:val="20"/>
        </w:rPr>
        <w:t>INSTITUTION’s</w:t>
      </w:r>
      <w:r>
        <w:rPr>
          <w:spacing w:val="-1"/>
          <w:sz w:val="20"/>
        </w:rPr>
        <w:t xml:space="preserve"> </w:t>
      </w:r>
      <w:r>
        <w:rPr>
          <w:sz w:val="20"/>
        </w:rPr>
        <w:t>use,</w:t>
      </w:r>
      <w:r>
        <w:rPr>
          <w:spacing w:val="-1"/>
          <w:sz w:val="20"/>
        </w:rPr>
        <w:t xml:space="preserve"> </w:t>
      </w:r>
      <w:r>
        <w:rPr>
          <w:sz w:val="20"/>
        </w:rPr>
        <w:t>possession, or</w:t>
      </w:r>
      <w:r>
        <w:rPr>
          <w:spacing w:val="-2"/>
          <w:sz w:val="20"/>
        </w:rPr>
        <w:t xml:space="preserve"> </w:t>
      </w:r>
      <w:r>
        <w:rPr>
          <w:sz w:val="20"/>
        </w:rPr>
        <w:t>disposal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equipment.</w:t>
      </w:r>
    </w:p>
    <w:p w14:paraId="1A0B97B8" w14:textId="761442B9" w:rsidR="00A70315" w:rsidRPr="00A70315" w:rsidRDefault="00A70315" w:rsidP="00A70315">
      <w:pPr>
        <w:pStyle w:val="ListParagraph"/>
        <w:numPr>
          <w:ilvl w:val="0"/>
          <w:numId w:val="1"/>
        </w:numPr>
        <w:spacing w:before="157" w:line="259" w:lineRule="auto"/>
        <w:ind w:left="0" w:firstLine="0"/>
        <w:jc w:val="both"/>
        <w:rPr>
          <w:sz w:val="20"/>
        </w:rPr>
      </w:pPr>
      <w:r w:rsidRPr="00A70315">
        <w:rPr>
          <w:b/>
          <w:sz w:val="20"/>
        </w:rPr>
        <w:t>Term.</w:t>
      </w:r>
      <w:r w:rsidRPr="00A70315">
        <w:rPr>
          <w:b/>
          <w:spacing w:val="23"/>
          <w:sz w:val="20"/>
        </w:rPr>
        <w:t xml:space="preserve"> </w:t>
      </w:r>
      <w:r>
        <w:rPr>
          <w:sz w:val="20"/>
        </w:rPr>
        <w:t>This</w:t>
      </w:r>
      <w:r w:rsidRPr="00A70315">
        <w:rPr>
          <w:spacing w:val="23"/>
          <w:sz w:val="20"/>
        </w:rPr>
        <w:t xml:space="preserve"> </w:t>
      </w:r>
      <w:r>
        <w:rPr>
          <w:sz w:val="20"/>
        </w:rPr>
        <w:t>Agreement</w:t>
      </w:r>
      <w:r w:rsidRPr="00A70315">
        <w:rPr>
          <w:spacing w:val="24"/>
          <w:sz w:val="20"/>
        </w:rPr>
        <w:t xml:space="preserve"> </w:t>
      </w:r>
      <w:r>
        <w:rPr>
          <w:sz w:val="20"/>
        </w:rPr>
        <w:t>is</w:t>
      </w:r>
      <w:r w:rsidRPr="00A70315">
        <w:rPr>
          <w:spacing w:val="24"/>
          <w:sz w:val="20"/>
        </w:rPr>
        <w:t xml:space="preserve"> </w:t>
      </w:r>
      <w:r>
        <w:rPr>
          <w:sz w:val="20"/>
        </w:rPr>
        <w:t>valid</w:t>
      </w:r>
      <w:r w:rsidRPr="00A70315">
        <w:rPr>
          <w:spacing w:val="24"/>
          <w:sz w:val="20"/>
        </w:rPr>
        <w:t xml:space="preserve"> </w:t>
      </w:r>
      <w:r>
        <w:rPr>
          <w:sz w:val="20"/>
        </w:rPr>
        <w:t>from</w:t>
      </w:r>
      <w:r w:rsidRPr="00A70315">
        <w:rPr>
          <w:spacing w:val="23"/>
          <w:sz w:val="20"/>
        </w:rPr>
        <w:t xml:space="preserve"> </w:t>
      </w:r>
      <w:r>
        <w:rPr>
          <w:sz w:val="20"/>
        </w:rPr>
        <w:t>the</w:t>
      </w:r>
      <w:r w:rsidRPr="00A70315">
        <w:rPr>
          <w:spacing w:val="23"/>
          <w:sz w:val="20"/>
        </w:rPr>
        <w:t xml:space="preserve"> </w:t>
      </w:r>
      <w:r>
        <w:rPr>
          <w:sz w:val="20"/>
        </w:rPr>
        <w:t>effective</w:t>
      </w:r>
      <w:r w:rsidRPr="00A70315">
        <w:rPr>
          <w:spacing w:val="23"/>
          <w:sz w:val="20"/>
        </w:rPr>
        <w:t xml:space="preserve"> </w:t>
      </w:r>
      <w:r>
        <w:rPr>
          <w:sz w:val="20"/>
        </w:rPr>
        <w:t>date</w:t>
      </w:r>
      <w:r w:rsidRPr="00A70315">
        <w:rPr>
          <w:spacing w:val="23"/>
          <w:sz w:val="20"/>
        </w:rPr>
        <w:t xml:space="preserve"> </w:t>
      </w:r>
      <w:r>
        <w:rPr>
          <w:sz w:val="20"/>
        </w:rPr>
        <w:t>to</w:t>
      </w:r>
      <w:r w:rsidR="00C77E8A">
        <w:rPr>
          <w:sz w:val="20"/>
        </w:rPr>
        <w:t xml:space="preserve"> </w:t>
      </w:r>
      <w:r w:rsidR="00C77E8A">
        <w:rPr>
          <w:sz w:val="20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6" w:name="Text138"/>
      <w:r w:rsidR="00C77E8A">
        <w:rPr>
          <w:sz w:val="20"/>
        </w:rPr>
        <w:instrText xml:space="preserve"> FORMTEXT </w:instrText>
      </w:r>
      <w:r w:rsidR="00C77E8A">
        <w:rPr>
          <w:sz w:val="20"/>
        </w:rPr>
      </w:r>
      <w:r w:rsidR="00C77E8A">
        <w:rPr>
          <w:sz w:val="20"/>
        </w:rPr>
        <w:fldChar w:fldCharType="separate"/>
      </w:r>
      <w:r w:rsidR="00C77E8A">
        <w:rPr>
          <w:noProof/>
          <w:sz w:val="20"/>
        </w:rPr>
        <w:t> </w:t>
      </w:r>
      <w:r w:rsidR="00C77E8A">
        <w:rPr>
          <w:noProof/>
          <w:sz w:val="20"/>
        </w:rPr>
        <w:t> </w:t>
      </w:r>
      <w:r w:rsidR="00C77E8A">
        <w:rPr>
          <w:noProof/>
          <w:sz w:val="20"/>
        </w:rPr>
        <w:t> </w:t>
      </w:r>
      <w:r w:rsidR="00C77E8A">
        <w:rPr>
          <w:noProof/>
          <w:sz w:val="20"/>
        </w:rPr>
        <w:t> </w:t>
      </w:r>
      <w:r w:rsidR="00C77E8A">
        <w:rPr>
          <w:noProof/>
          <w:sz w:val="20"/>
        </w:rPr>
        <w:t> </w:t>
      </w:r>
      <w:r w:rsidR="00C77E8A">
        <w:rPr>
          <w:sz w:val="20"/>
        </w:rPr>
        <w:fldChar w:fldCharType="end"/>
      </w:r>
      <w:bookmarkEnd w:id="6"/>
      <w:r>
        <w:rPr>
          <w:sz w:val="20"/>
        </w:rPr>
        <w:t>.</w:t>
      </w:r>
      <w:r w:rsidRPr="00A70315">
        <w:rPr>
          <w:spacing w:val="25"/>
          <w:sz w:val="20"/>
        </w:rPr>
        <w:t xml:space="preserve"> </w:t>
      </w:r>
      <w:r>
        <w:rPr>
          <w:sz w:val="20"/>
        </w:rPr>
        <w:t>The</w:t>
      </w:r>
      <w:r w:rsidRPr="00A70315">
        <w:rPr>
          <w:spacing w:val="23"/>
          <w:sz w:val="20"/>
        </w:rPr>
        <w:t xml:space="preserve"> </w:t>
      </w:r>
      <w:r>
        <w:rPr>
          <w:sz w:val="20"/>
        </w:rPr>
        <w:t>term</w:t>
      </w:r>
      <w:r w:rsidRPr="00A70315">
        <w:rPr>
          <w:spacing w:val="24"/>
          <w:sz w:val="20"/>
        </w:rPr>
        <w:t xml:space="preserve"> </w:t>
      </w:r>
      <w:r>
        <w:rPr>
          <w:sz w:val="20"/>
        </w:rPr>
        <w:t>may</w:t>
      </w:r>
      <w:r w:rsidRPr="00A70315">
        <w:rPr>
          <w:spacing w:val="24"/>
          <w:sz w:val="20"/>
        </w:rPr>
        <w:t xml:space="preserve"> </w:t>
      </w:r>
      <w:r>
        <w:rPr>
          <w:sz w:val="20"/>
        </w:rPr>
        <w:t>not</w:t>
      </w:r>
      <w:r w:rsidRPr="00A70315">
        <w:rPr>
          <w:spacing w:val="23"/>
          <w:sz w:val="20"/>
        </w:rPr>
        <w:t xml:space="preserve"> </w:t>
      </w:r>
      <w:r>
        <w:rPr>
          <w:sz w:val="20"/>
        </w:rPr>
        <w:t>exceed</w:t>
      </w:r>
      <w:r w:rsidRPr="00A70315">
        <w:rPr>
          <w:spacing w:val="24"/>
          <w:sz w:val="20"/>
        </w:rPr>
        <w:t xml:space="preserve"> </w:t>
      </w:r>
      <w:r>
        <w:rPr>
          <w:sz w:val="20"/>
        </w:rPr>
        <w:t>two</w:t>
      </w:r>
      <w:r w:rsidRPr="00A70315">
        <w:rPr>
          <w:spacing w:val="23"/>
          <w:sz w:val="20"/>
        </w:rPr>
        <w:t xml:space="preserve"> </w:t>
      </w:r>
      <w:r>
        <w:rPr>
          <w:sz w:val="20"/>
        </w:rPr>
        <w:t>years</w:t>
      </w:r>
      <w:r w:rsidRPr="00A70315">
        <w:rPr>
          <w:spacing w:val="23"/>
          <w:sz w:val="20"/>
        </w:rPr>
        <w:t xml:space="preserve"> </w:t>
      </w:r>
      <w:r>
        <w:rPr>
          <w:sz w:val="20"/>
        </w:rPr>
        <w:t xml:space="preserve">unless </w:t>
      </w:r>
      <w:r w:rsidRPr="00A70315">
        <w:rPr>
          <w:sz w:val="20"/>
          <w:szCs w:val="20"/>
        </w:rPr>
        <w:t>extended by written amendment.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Either party may terminate this Agreement upon 30 days' written notice to the</w:t>
      </w:r>
      <w:r w:rsidRPr="00A70315">
        <w:rPr>
          <w:spacing w:val="1"/>
          <w:sz w:val="20"/>
          <w:szCs w:val="20"/>
        </w:rPr>
        <w:t xml:space="preserve"> </w:t>
      </w:r>
      <w:r w:rsidRPr="00A70315">
        <w:rPr>
          <w:sz w:val="20"/>
          <w:szCs w:val="20"/>
        </w:rPr>
        <w:t>other party. In the case of sponsored Equipment, this Agreement will terminate early if the Principal Investigator is</w:t>
      </w:r>
      <w:r w:rsidRPr="00A70315">
        <w:rPr>
          <w:spacing w:val="-43"/>
          <w:sz w:val="20"/>
          <w:szCs w:val="20"/>
        </w:rPr>
        <w:t xml:space="preserve"> </w:t>
      </w:r>
      <w:r w:rsidRPr="00A70315">
        <w:rPr>
          <w:sz w:val="20"/>
          <w:szCs w:val="20"/>
        </w:rPr>
        <w:t>no</w:t>
      </w:r>
      <w:r w:rsidRPr="00A70315">
        <w:rPr>
          <w:spacing w:val="-7"/>
          <w:sz w:val="20"/>
          <w:szCs w:val="20"/>
        </w:rPr>
        <w:t xml:space="preserve"> </w:t>
      </w:r>
      <w:r w:rsidRPr="00A70315">
        <w:rPr>
          <w:sz w:val="20"/>
          <w:szCs w:val="20"/>
        </w:rPr>
        <w:t>longer</w:t>
      </w:r>
      <w:r w:rsidRPr="00A70315">
        <w:rPr>
          <w:spacing w:val="-6"/>
          <w:sz w:val="20"/>
          <w:szCs w:val="20"/>
        </w:rPr>
        <w:t xml:space="preserve"> </w:t>
      </w:r>
      <w:r w:rsidRPr="00A70315">
        <w:rPr>
          <w:sz w:val="20"/>
          <w:szCs w:val="20"/>
        </w:rPr>
        <w:t>employed</w:t>
      </w:r>
      <w:r w:rsidRPr="00A70315">
        <w:rPr>
          <w:spacing w:val="-7"/>
          <w:sz w:val="20"/>
          <w:szCs w:val="20"/>
        </w:rPr>
        <w:t xml:space="preserve"> </w:t>
      </w:r>
      <w:r w:rsidRPr="00A70315">
        <w:rPr>
          <w:sz w:val="20"/>
          <w:szCs w:val="20"/>
        </w:rPr>
        <w:t>by</w:t>
      </w:r>
      <w:r w:rsidRPr="00A70315">
        <w:rPr>
          <w:spacing w:val="-4"/>
          <w:sz w:val="20"/>
          <w:szCs w:val="20"/>
        </w:rPr>
        <w:t xml:space="preserve"> </w:t>
      </w:r>
      <w:r w:rsidRPr="00A70315">
        <w:rPr>
          <w:sz w:val="20"/>
          <w:szCs w:val="20"/>
        </w:rPr>
        <w:t>RECIPIENT</w:t>
      </w:r>
      <w:r w:rsidRPr="00A70315">
        <w:rPr>
          <w:spacing w:val="-7"/>
          <w:sz w:val="20"/>
          <w:szCs w:val="20"/>
        </w:rPr>
        <w:t xml:space="preserve"> </w:t>
      </w:r>
      <w:proofErr w:type="gramStart"/>
      <w:r w:rsidRPr="00A70315">
        <w:rPr>
          <w:sz w:val="20"/>
          <w:szCs w:val="20"/>
        </w:rPr>
        <w:t>INSTITUTION</w:t>
      </w:r>
      <w:proofErr w:type="gramEnd"/>
      <w:r w:rsidRPr="00A70315">
        <w:rPr>
          <w:spacing w:val="-2"/>
          <w:sz w:val="20"/>
          <w:szCs w:val="20"/>
        </w:rPr>
        <w:t xml:space="preserve"> </w:t>
      </w:r>
      <w:r w:rsidRPr="00A70315">
        <w:rPr>
          <w:sz w:val="20"/>
          <w:szCs w:val="20"/>
        </w:rPr>
        <w:t>or</w:t>
      </w:r>
      <w:r w:rsidRPr="00A70315">
        <w:rPr>
          <w:spacing w:val="-7"/>
          <w:sz w:val="20"/>
          <w:szCs w:val="20"/>
        </w:rPr>
        <w:t xml:space="preserve"> </w:t>
      </w:r>
      <w:r w:rsidRPr="00A70315">
        <w:rPr>
          <w:sz w:val="20"/>
          <w:szCs w:val="20"/>
        </w:rPr>
        <w:t>the</w:t>
      </w:r>
      <w:r w:rsidRPr="00A70315">
        <w:rPr>
          <w:spacing w:val="-12"/>
          <w:sz w:val="20"/>
          <w:szCs w:val="20"/>
        </w:rPr>
        <w:t xml:space="preserve"> </w:t>
      </w:r>
      <w:r w:rsidRPr="00A70315">
        <w:rPr>
          <w:sz w:val="20"/>
          <w:szCs w:val="20"/>
        </w:rPr>
        <w:t>Research</w:t>
      </w:r>
      <w:r w:rsidRPr="00A70315">
        <w:rPr>
          <w:spacing w:val="-12"/>
          <w:sz w:val="20"/>
          <w:szCs w:val="20"/>
        </w:rPr>
        <w:t xml:space="preserve"> </w:t>
      </w:r>
      <w:r w:rsidRPr="00A70315">
        <w:rPr>
          <w:sz w:val="20"/>
          <w:szCs w:val="20"/>
        </w:rPr>
        <w:t>is</w:t>
      </w:r>
      <w:r w:rsidRPr="00A70315">
        <w:rPr>
          <w:spacing w:val="-12"/>
          <w:sz w:val="20"/>
          <w:szCs w:val="20"/>
        </w:rPr>
        <w:t xml:space="preserve"> </w:t>
      </w:r>
      <w:r w:rsidRPr="00A70315">
        <w:rPr>
          <w:sz w:val="20"/>
          <w:szCs w:val="20"/>
        </w:rPr>
        <w:t>terminated</w:t>
      </w:r>
      <w:r>
        <w:rPr>
          <w:sz w:val="20"/>
          <w:szCs w:val="20"/>
        </w:rPr>
        <w:t>.</w:t>
      </w:r>
    </w:p>
    <w:p w14:paraId="226E41D6" w14:textId="03DA0E3A" w:rsidR="00A70315" w:rsidRDefault="00A70315" w:rsidP="00A70315">
      <w:pPr>
        <w:pStyle w:val="ListParagraph"/>
        <w:numPr>
          <w:ilvl w:val="0"/>
          <w:numId w:val="1"/>
        </w:numPr>
        <w:spacing w:before="157" w:line="259" w:lineRule="auto"/>
        <w:ind w:left="0" w:firstLine="0"/>
        <w:jc w:val="both"/>
        <w:rPr>
          <w:sz w:val="20"/>
        </w:rPr>
      </w:pPr>
      <w:r>
        <w:rPr>
          <w:b/>
          <w:sz w:val="20"/>
        </w:rPr>
        <w:t>Shipping.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RECIPIENT</w:t>
      </w:r>
      <w:r>
        <w:rPr>
          <w:spacing w:val="1"/>
          <w:sz w:val="20"/>
        </w:rPr>
        <w:t xml:space="preserve"> </w:t>
      </w:r>
      <w:r>
        <w:rPr>
          <w:sz w:val="20"/>
        </w:rPr>
        <w:t>INSTITUTION</w:t>
      </w:r>
      <w:r>
        <w:rPr>
          <w:spacing w:val="1"/>
          <w:sz w:val="20"/>
        </w:rPr>
        <w:t xml:space="preserve"> </w:t>
      </w:r>
      <w:r>
        <w:rPr>
          <w:sz w:val="20"/>
        </w:rPr>
        <w:t>assumes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costs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removal,</w:t>
      </w:r>
      <w:r>
        <w:rPr>
          <w:spacing w:val="1"/>
          <w:sz w:val="20"/>
        </w:rPr>
        <w:t xml:space="preserve"> </w:t>
      </w:r>
      <w:r>
        <w:rPr>
          <w:sz w:val="20"/>
        </w:rPr>
        <w:t>packaging,</w:t>
      </w:r>
      <w:r>
        <w:rPr>
          <w:spacing w:val="1"/>
          <w:sz w:val="20"/>
        </w:rPr>
        <w:t xml:space="preserve"> </w:t>
      </w:r>
      <w:r>
        <w:rPr>
          <w:sz w:val="20"/>
        </w:rPr>
        <w:t>shipping,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insuring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Equipment to and from UNIVERSITY. Upon expiration or termination of this Agreement, RECIPIENT INSTITUTION</w:t>
      </w:r>
      <w:r>
        <w:rPr>
          <w:spacing w:val="1"/>
          <w:sz w:val="20"/>
        </w:rPr>
        <w:t xml:space="preserve"> </w:t>
      </w:r>
      <w:r>
        <w:rPr>
          <w:sz w:val="20"/>
        </w:rPr>
        <w:t>shall either return the Equipment to UNIVERSITY in its original condition, normal wear and tear excepted, or, upon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lastRenderedPageBreak/>
        <w:t>the</w:t>
      </w:r>
      <w:r>
        <w:rPr>
          <w:sz w:val="20"/>
        </w:rPr>
        <w:t xml:space="preserve"> </w:t>
      </w:r>
      <w:r>
        <w:rPr>
          <w:spacing w:val="-1"/>
          <w:sz w:val="20"/>
        </w:rPr>
        <w:t>sole discretion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z w:val="20"/>
        </w:rPr>
        <w:t xml:space="preserve"> </w:t>
      </w:r>
      <w:r>
        <w:rPr>
          <w:spacing w:val="-1"/>
          <w:sz w:val="20"/>
        </w:rPr>
        <w:t>UNIVERSITY,</w:t>
      </w:r>
      <w:r>
        <w:rPr>
          <w:sz w:val="20"/>
        </w:rPr>
        <w:t xml:space="preserve"> </w:t>
      </w:r>
      <w:r>
        <w:rPr>
          <w:spacing w:val="-1"/>
          <w:sz w:val="20"/>
        </w:rPr>
        <w:t>dispose of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the </w:t>
      </w:r>
      <w:r>
        <w:rPr>
          <w:sz w:val="20"/>
        </w:rPr>
        <w:t>Equipment as the UNIVERSITY instructs in</w:t>
      </w:r>
      <w:r>
        <w:rPr>
          <w:spacing w:val="-22"/>
          <w:sz w:val="20"/>
        </w:rPr>
        <w:t xml:space="preserve"> </w:t>
      </w:r>
      <w:r>
        <w:rPr>
          <w:sz w:val="20"/>
        </w:rPr>
        <w:t>writing.</w:t>
      </w:r>
    </w:p>
    <w:p w14:paraId="5F607C45" w14:textId="0FF4D304" w:rsidR="00A70315" w:rsidRDefault="00A70315" w:rsidP="00A70315">
      <w:pPr>
        <w:pStyle w:val="ListParagraph"/>
        <w:numPr>
          <w:ilvl w:val="0"/>
          <w:numId w:val="1"/>
        </w:numPr>
        <w:spacing w:before="157" w:line="259" w:lineRule="auto"/>
        <w:ind w:left="0" w:firstLine="0"/>
        <w:jc w:val="both"/>
        <w:rPr>
          <w:sz w:val="20"/>
        </w:rPr>
      </w:pPr>
      <w:r>
        <w:rPr>
          <w:b/>
          <w:sz w:val="20"/>
        </w:rPr>
        <w:t xml:space="preserve">Disclaimer of Warranties. </w:t>
      </w:r>
      <w:r>
        <w:rPr>
          <w:sz w:val="20"/>
        </w:rPr>
        <w:t>UNIVERSITY disclaims all warranties, express or implied, regarding the Equipment’s</w:t>
      </w:r>
      <w:r>
        <w:rPr>
          <w:spacing w:val="1"/>
          <w:sz w:val="20"/>
        </w:rPr>
        <w:t xml:space="preserve"> </w:t>
      </w:r>
      <w:r>
        <w:rPr>
          <w:sz w:val="20"/>
        </w:rPr>
        <w:t>fitness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</w:t>
      </w:r>
      <w:r>
        <w:rPr>
          <w:spacing w:val="-8"/>
          <w:sz w:val="20"/>
        </w:rPr>
        <w:t xml:space="preserve"> </w:t>
      </w:r>
      <w:r>
        <w:rPr>
          <w:sz w:val="20"/>
        </w:rPr>
        <w:t>purpose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merchantability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non‐infringement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third</w:t>
      </w:r>
      <w:r>
        <w:rPr>
          <w:spacing w:val="-3"/>
          <w:sz w:val="20"/>
        </w:rPr>
        <w:t xml:space="preserve"> </w:t>
      </w:r>
      <w:r>
        <w:rPr>
          <w:sz w:val="20"/>
        </w:rPr>
        <w:t>party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proprietary</w:t>
      </w:r>
      <w:r>
        <w:rPr>
          <w:spacing w:val="-5"/>
          <w:sz w:val="20"/>
        </w:rPr>
        <w:t xml:space="preserve"> </w:t>
      </w:r>
      <w:r>
        <w:rPr>
          <w:sz w:val="20"/>
        </w:rPr>
        <w:t>rights.</w:t>
      </w:r>
    </w:p>
    <w:p w14:paraId="3E500803" w14:textId="33BDE403" w:rsidR="00A70315" w:rsidRDefault="00A70315" w:rsidP="00A70315">
      <w:pPr>
        <w:pStyle w:val="ListParagraph"/>
        <w:numPr>
          <w:ilvl w:val="0"/>
          <w:numId w:val="1"/>
        </w:numPr>
        <w:spacing w:before="157" w:line="259" w:lineRule="auto"/>
        <w:ind w:left="0" w:firstLine="0"/>
        <w:jc w:val="both"/>
        <w:rPr>
          <w:sz w:val="20"/>
        </w:rPr>
      </w:pPr>
      <w:r>
        <w:rPr>
          <w:b/>
          <w:sz w:val="20"/>
        </w:rPr>
        <w:t xml:space="preserve">Amendments. </w:t>
      </w:r>
      <w:r>
        <w:rPr>
          <w:sz w:val="20"/>
        </w:rPr>
        <w:t>No amendment of this Agreement shall be valid unless made in a writing signed by each party’s</w:t>
      </w:r>
      <w:r>
        <w:rPr>
          <w:spacing w:val="1"/>
          <w:sz w:val="20"/>
        </w:rPr>
        <w:t xml:space="preserve"> </w:t>
      </w:r>
      <w:r>
        <w:rPr>
          <w:sz w:val="20"/>
        </w:rPr>
        <w:t>authorized</w:t>
      </w:r>
      <w:r>
        <w:rPr>
          <w:spacing w:val="-4"/>
          <w:sz w:val="20"/>
        </w:rPr>
        <w:t xml:space="preserve"> </w:t>
      </w:r>
      <w:r>
        <w:rPr>
          <w:sz w:val="20"/>
        </w:rPr>
        <w:t>signatory.</w:t>
      </w:r>
    </w:p>
    <w:p w14:paraId="16E124AE" w14:textId="070E31B5" w:rsidR="00A70315" w:rsidRDefault="00A70315" w:rsidP="00A70315">
      <w:pPr>
        <w:pStyle w:val="ListParagraph"/>
        <w:numPr>
          <w:ilvl w:val="0"/>
          <w:numId w:val="1"/>
        </w:numPr>
        <w:spacing w:before="157" w:line="259" w:lineRule="auto"/>
        <w:ind w:left="0" w:firstLine="0"/>
        <w:jc w:val="both"/>
        <w:rPr>
          <w:sz w:val="20"/>
        </w:rPr>
      </w:pPr>
      <w:r>
        <w:rPr>
          <w:b/>
          <w:sz w:val="20"/>
        </w:rPr>
        <w:t xml:space="preserve">Miscellaneous. </w:t>
      </w:r>
      <w:r>
        <w:rPr>
          <w:sz w:val="20"/>
        </w:rPr>
        <w:t>This Agreement may be signed by electronic signatures, including but not limited to facsimile</w:t>
      </w:r>
      <w:r>
        <w:rPr>
          <w:spacing w:val="1"/>
          <w:sz w:val="20"/>
        </w:rPr>
        <w:t xml:space="preserve"> </w:t>
      </w:r>
      <w:r>
        <w:rPr>
          <w:sz w:val="20"/>
        </w:rPr>
        <w:t>signatures, which shall be valid and original. In case of a dispute, this Agreement shall be interpreted by application</w:t>
      </w:r>
      <w:r>
        <w:rPr>
          <w:spacing w:val="-43"/>
          <w:sz w:val="20"/>
        </w:rPr>
        <w:t xml:space="preserve"> </w:t>
      </w:r>
      <w:r>
        <w:rPr>
          <w:sz w:val="20"/>
        </w:rPr>
        <w:t>of Illinois law. All suits against the University of Illinois must be filed in accordance with the Illinois Court of Claims</w:t>
      </w:r>
      <w:r>
        <w:rPr>
          <w:spacing w:val="1"/>
          <w:sz w:val="20"/>
        </w:rPr>
        <w:t xml:space="preserve"> </w:t>
      </w:r>
      <w:r>
        <w:rPr>
          <w:sz w:val="20"/>
        </w:rPr>
        <w:t>Act.</w:t>
      </w:r>
    </w:p>
    <w:p w14:paraId="658F2AC7" w14:textId="59CF76D2" w:rsidR="0038445D" w:rsidRDefault="0038445D" w:rsidP="00A70315">
      <w:pPr>
        <w:pStyle w:val="ListParagraph"/>
        <w:tabs>
          <w:tab w:val="left" w:pos="573"/>
        </w:tabs>
        <w:spacing w:line="259" w:lineRule="auto"/>
        <w:ind w:right="138"/>
        <w:jc w:val="left"/>
        <w:rPr>
          <w:sz w:val="20"/>
        </w:rPr>
      </w:pPr>
    </w:p>
    <w:p w14:paraId="4068EE5B" w14:textId="77777777" w:rsidR="0038445D" w:rsidRDefault="000724F5" w:rsidP="00A70315">
      <w:pPr>
        <w:pStyle w:val="BodyText"/>
        <w:spacing w:before="158"/>
        <w:jc w:val="both"/>
      </w:pPr>
      <w:r>
        <w:t>Effective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below.</w:t>
      </w:r>
    </w:p>
    <w:p w14:paraId="148CFFA3" w14:textId="77777777" w:rsidR="0038445D" w:rsidRDefault="0038445D">
      <w:pPr>
        <w:pStyle w:val="BodyText"/>
      </w:pPr>
    </w:p>
    <w:p w14:paraId="11B596D6" w14:textId="67CCA931" w:rsidR="00A70315" w:rsidRDefault="000724F5" w:rsidP="00A70315">
      <w:pPr>
        <w:ind w:hanging="2"/>
        <w:jc w:val="both"/>
        <w:rPr>
          <w:b/>
          <w:spacing w:val="-37"/>
          <w:sz w:val="18"/>
        </w:rPr>
      </w:pP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BOARD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TRUSTEES</w:t>
      </w:r>
      <w:r>
        <w:rPr>
          <w:b/>
          <w:sz w:val="18"/>
        </w:rPr>
        <w:tab/>
      </w:r>
      <w:r w:rsidR="00A70315">
        <w:rPr>
          <w:b/>
          <w:sz w:val="18"/>
        </w:rPr>
        <w:tab/>
      </w:r>
      <w:r w:rsidR="00A70315">
        <w:rPr>
          <w:b/>
          <w:sz w:val="18"/>
        </w:rPr>
        <w:tab/>
      </w:r>
      <w:r w:rsidR="00A70315">
        <w:rPr>
          <w:b/>
          <w:sz w:val="18"/>
        </w:rPr>
        <w:tab/>
      </w:r>
      <w:r w:rsidR="00A70315">
        <w:rPr>
          <w:b/>
          <w:sz w:val="18"/>
        </w:rPr>
        <w:tab/>
      </w:r>
      <w:r>
        <w:rPr>
          <w:b/>
          <w:spacing w:val="-1"/>
          <w:sz w:val="18"/>
        </w:rPr>
        <w:t>RECIPIENT INSTITUTION</w:t>
      </w:r>
      <w:r>
        <w:rPr>
          <w:b/>
          <w:spacing w:val="-37"/>
          <w:sz w:val="18"/>
        </w:rPr>
        <w:t xml:space="preserve"> </w:t>
      </w:r>
    </w:p>
    <w:p w14:paraId="0037DD3F" w14:textId="2CE614B8" w:rsidR="0038445D" w:rsidRDefault="000724F5" w:rsidP="00A70315">
      <w:pPr>
        <w:ind w:hanging="2"/>
        <w:jc w:val="both"/>
        <w:rPr>
          <w:b/>
          <w:sz w:val="18"/>
        </w:rPr>
      </w:pP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UNIVERSITY OF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ILLINOIS</w:t>
      </w:r>
    </w:p>
    <w:p w14:paraId="7A2F62DF" w14:textId="558D6684" w:rsidR="0038445D" w:rsidRDefault="0038445D" w:rsidP="00A70315">
      <w:pPr>
        <w:pStyle w:val="BodyText"/>
        <w:rPr>
          <w:b/>
          <w:sz w:val="18"/>
        </w:rPr>
      </w:pPr>
    </w:p>
    <w:p w14:paraId="2CA2B8B6" w14:textId="06465BCC" w:rsidR="00A70315" w:rsidRDefault="00A70315" w:rsidP="00A70315">
      <w:pPr>
        <w:pStyle w:val="BodyText"/>
        <w:rPr>
          <w:bCs/>
          <w:sz w:val="18"/>
        </w:rPr>
      </w:pPr>
      <w:r>
        <w:rPr>
          <w:bCs/>
          <w:sz w:val="18"/>
        </w:rPr>
        <w:t xml:space="preserve">By: </w:t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</w:rPr>
        <w:tab/>
        <w:t xml:space="preserve">By: </w:t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</w:p>
    <w:p w14:paraId="543C5B1B" w14:textId="7F942B3C" w:rsidR="00A70315" w:rsidRDefault="00A70315" w:rsidP="00A70315">
      <w:pPr>
        <w:pStyle w:val="BodyText"/>
        <w:rPr>
          <w:bCs/>
          <w:sz w:val="18"/>
        </w:rPr>
      </w:pPr>
      <w:r>
        <w:rPr>
          <w:bCs/>
          <w:sz w:val="18"/>
        </w:rPr>
        <w:t>Paul N. Ellinger, Interim Comptroller</w:t>
      </w:r>
      <w:r>
        <w:rPr>
          <w:bCs/>
          <w:sz w:val="18"/>
        </w:rPr>
        <w:tab/>
      </w:r>
      <w:r>
        <w:rPr>
          <w:bCs/>
          <w:sz w:val="18"/>
        </w:rPr>
        <w:tab/>
        <w:t>Date</w:t>
      </w:r>
      <w:r>
        <w:rPr>
          <w:bCs/>
          <w:sz w:val="18"/>
        </w:rPr>
        <w:tab/>
      </w:r>
      <w:r>
        <w:rPr>
          <w:bCs/>
          <w:sz w:val="18"/>
        </w:rPr>
        <w:tab/>
      </w:r>
      <w:r>
        <w:rPr>
          <w:bCs/>
          <w:sz w:val="18"/>
        </w:rPr>
        <w:tab/>
        <w:t>Authorized Signatory</w:t>
      </w:r>
      <w:r>
        <w:rPr>
          <w:bCs/>
          <w:sz w:val="18"/>
        </w:rPr>
        <w:tab/>
      </w:r>
      <w:r>
        <w:rPr>
          <w:bCs/>
          <w:sz w:val="18"/>
        </w:rPr>
        <w:tab/>
        <w:t>Date</w:t>
      </w:r>
    </w:p>
    <w:p w14:paraId="724BA889" w14:textId="5B8D86D4" w:rsidR="00A70315" w:rsidRDefault="00A70315" w:rsidP="00A70315">
      <w:pPr>
        <w:pStyle w:val="BodyText"/>
        <w:rPr>
          <w:bCs/>
          <w:sz w:val="18"/>
        </w:rPr>
      </w:pPr>
    </w:p>
    <w:p w14:paraId="5F7A64FB" w14:textId="7580D596" w:rsidR="00A70315" w:rsidRDefault="00A70315" w:rsidP="00A70315">
      <w:pPr>
        <w:pStyle w:val="BodyText"/>
        <w:rPr>
          <w:bCs/>
          <w:sz w:val="18"/>
        </w:rPr>
      </w:pPr>
    </w:p>
    <w:p w14:paraId="6A8EC49D" w14:textId="7A800E1D" w:rsidR="00A70315" w:rsidRDefault="00A70315" w:rsidP="00A70315">
      <w:pPr>
        <w:pStyle w:val="BodyText"/>
        <w:rPr>
          <w:bCs/>
          <w:sz w:val="18"/>
        </w:rPr>
      </w:pP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</w:p>
    <w:p w14:paraId="1DAA5890" w14:textId="02B9D6FD" w:rsidR="00A70315" w:rsidRDefault="00A70315" w:rsidP="00A70315">
      <w:pPr>
        <w:pStyle w:val="BodyText"/>
        <w:rPr>
          <w:bCs/>
          <w:sz w:val="18"/>
        </w:rPr>
      </w:pPr>
      <w:r>
        <w:rPr>
          <w:bCs/>
          <w:sz w:val="18"/>
        </w:rPr>
        <w:t>Signature of Comptroller Delegate</w:t>
      </w:r>
      <w:r>
        <w:rPr>
          <w:bCs/>
          <w:sz w:val="18"/>
        </w:rPr>
        <w:tab/>
      </w:r>
      <w:r>
        <w:rPr>
          <w:bCs/>
          <w:sz w:val="18"/>
        </w:rPr>
        <w:tab/>
        <w:t>Date</w:t>
      </w:r>
      <w:r>
        <w:rPr>
          <w:bCs/>
          <w:sz w:val="18"/>
        </w:rPr>
        <w:tab/>
      </w:r>
      <w:r>
        <w:rPr>
          <w:bCs/>
          <w:sz w:val="18"/>
        </w:rPr>
        <w:tab/>
        <w:t>Name &amp; Title</w:t>
      </w:r>
    </w:p>
    <w:p w14:paraId="2E795611" w14:textId="7FE79FD1" w:rsidR="00A70315" w:rsidRDefault="00A70315" w:rsidP="00A70315">
      <w:pPr>
        <w:pStyle w:val="BodyText"/>
        <w:rPr>
          <w:bCs/>
          <w:sz w:val="18"/>
        </w:rPr>
      </w:pPr>
    </w:p>
    <w:p w14:paraId="73EB1D5E" w14:textId="1DD29683" w:rsidR="00A70315" w:rsidRDefault="00A70315" w:rsidP="00A70315">
      <w:pPr>
        <w:pStyle w:val="BodyText"/>
        <w:rPr>
          <w:bCs/>
          <w:sz w:val="18"/>
        </w:rPr>
      </w:pPr>
    </w:p>
    <w:p w14:paraId="32E4E0B4" w14:textId="491B0CF4" w:rsidR="00A70315" w:rsidRDefault="00A70315" w:rsidP="00A70315">
      <w:pPr>
        <w:pStyle w:val="BodyText"/>
        <w:rPr>
          <w:bCs/>
          <w:sz w:val="18"/>
        </w:rPr>
      </w:pP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  <w:r>
        <w:rPr>
          <w:bCs/>
          <w:sz w:val="18"/>
          <w:u w:val="single"/>
        </w:rPr>
        <w:tab/>
      </w:r>
    </w:p>
    <w:p w14:paraId="2DCCBBD7" w14:textId="68943312" w:rsidR="00A70315" w:rsidRPr="00A70315" w:rsidRDefault="00A70315" w:rsidP="00A70315">
      <w:pPr>
        <w:pStyle w:val="BodyText"/>
        <w:rPr>
          <w:bCs/>
          <w:sz w:val="18"/>
        </w:rPr>
      </w:pPr>
      <w:r>
        <w:rPr>
          <w:bCs/>
          <w:sz w:val="18"/>
        </w:rPr>
        <w:t>Printed Name and Title of Comptroller Delegate</w:t>
      </w:r>
    </w:p>
    <w:p w14:paraId="24353525" w14:textId="18781A0D" w:rsidR="0038445D" w:rsidRDefault="0038445D" w:rsidP="00A70315">
      <w:pPr>
        <w:pStyle w:val="BodyText"/>
        <w:rPr>
          <w:sz w:val="19"/>
        </w:rPr>
      </w:pPr>
    </w:p>
    <w:p w14:paraId="528C1666" w14:textId="6344314D" w:rsidR="00A70315" w:rsidRDefault="00A70315" w:rsidP="00A70315">
      <w:pPr>
        <w:pStyle w:val="BodyText"/>
        <w:rPr>
          <w:sz w:val="19"/>
        </w:rPr>
      </w:pPr>
    </w:p>
    <w:p w14:paraId="4A24468A" w14:textId="6CB307BA" w:rsidR="00A70315" w:rsidRDefault="00A70315" w:rsidP="00A70315">
      <w:pPr>
        <w:pStyle w:val="BodyText"/>
        <w:rPr>
          <w:sz w:val="19"/>
        </w:rPr>
      </w:pPr>
    </w:p>
    <w:p w14:paraId="2B3C647B" w14:textId="77777777" w:rsidR="00A70315" w:rsidRDefault="00A70315" w:rsidP="00A70315">
      <w:pPr>
        <w:pStyle w:val="BodyText"/>
        <w:rPr>
          <w:sz w:val="19"/>
        </w:rPr>
      </w:pPr>
    </w:p>
    <w:p w14:paraId="46625F25" w14:textId="77777777" w:rsidR="00C77E8A" w:rsidRDefault="000724F5" w:rsidP="00A70315">
      <w:pPr>
        <w:rPr>
          <w:sz w:val="16"/>
        </w:rPr>
        <w:sectPr w:rsidR="00C77E8A" w:rsidSect="00A70315"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>
        <w:rPr>
          <w:sz w:val="16"/>
        </w:rPr>
        <w:t>Approved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legal</w:t>
      </w:r>
      <w:r>
        <w:rPr>
          <w:spacing w:val="-2"/>
          <w:sz w:val="16"/>
        </w:rPr>
        <w:t xml:space="preserve"> </w:t>
      </w:r>
      <w:r>
        <w:rPr>
          <w:sz w:val="16"/>
        </w:rPr>
        <w:t>form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sz w:val="16"/>
        </w:rPr>
        <w:t>Office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University</w:t>
      </w:r>
      <w:r>
        <w:rPr>
          <w:spacing w:val="-5"/>
          <w:sz w:val="16"/>
        </w:rPr>
        <w:t xml:space="preserve"> </w:t>
      </w:r>
      <w:r>
        <w:rPr>
          <w:sz w:val="16"/>
        </w:rPr>
        <w:t>Counsel</w:t>
      </w:r>
      <w:r>
        <w:rPr>
          <w:spacing w:val="-1"/>
          <w:sz w:val="16"/>
        </w:rPr>
        <w:t xml:space="preserve"> </w:t>
      </w:r>
      <w:r>
        <w:rPr>
          <w:sz w:val="16"/>
        </w:rPr>
        <w:t>[LMP/10‐2018]</w:t>
      </w:r>
    </w:p>
    <w:p w14:paraId="0F417D86" w14:textId="77777777" w:rsidR="00C77E8A" w:rsidRPr="00E41F79" w:rsidRDefault="00C77E8A" w:rsidP="00C77E8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E41F79">
        <w:rPr>
          <w:rFonts w:asciiTheme="minorHAnsi" w:hAnsiTheme="minorHAnsi" w:cstheme="minorHAnsi"/>
          <w:b/>
          <w:bCs/>
          <w:sz w:val="24"/>
        </w:rPr>
        <w:lastRenderedPageBreak/>
        <w:t>EXHIBIT 1</w:t>
      </w:r>
    </w:p>
    <w:p w14:paraId="5E794948" w14:textId="77777777" w:rsidR="00C77E8A" w:rsidRPr="008500CA" w:rsidRDefault="00C77E8A" w:rsidP="00C77E8A">
      <w:pPr>
        <w:pStyle w:val="BodyText"/>
        <w:rPr>
          <w:rFonts w:asciiTheme="minorHAnsi" w:hAnsiTheme="minorHAnsi" w:cstheme="minorHAnsi"/>
          <w:sz w:val="19"/>
        </w:rPr>
      </w:pPr>
    </w:p>
    <w:p w14:paraId="6DFD338F" w14:textId="77777777" w:rsidR="00C77E8A" w:rsidRDefault="00C77E8A" w:rsidP="00C77E8A">
      <w:pPr>
        <w:rPr>
          <w:rFonts w:ascii="Calibri Light" w:hAnsi="Calibri Light"/>
          <w:sz w:val="18"/>
        </w:rPr>
      </w:pPr>
      <w:r w:rsidRPr="008500CA">
        <w:rPr>
          <w:rFonts w:asciiTheme="minorHAnsi" w:hAnsiTheme="minorHAnsi" w:cstheme="minorHAnsi"/>
          <w:sz w:val="18"/>
        </w:rPr>
        <w:t>SCHEDULE OF EQUIPMENT – SPONSORED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910"/>
        <w:gridCol w:w="1095"/>
        <w:gridCol w:w="1782"/>
        <w:gridCol w:w="1167"/>
        <w:gridCol w:w="1079"/>
        <w:gridCol w:w="1080"/>
        <w:gridCol w:w="1078"/>
        <w:gridCol w:w="1257"/>
        <w:gridCol w:w="1349"/>
        <w:gridCol w:w="1257"/>
        <w:gridCol w:w="1257"/>
      </w:tblGrid>
      <w:tr w:rsidR="00C77E8A" w:rsidRPr="008500CA" w14:paraId="7E15394A" w14:textId="77777777" w:rsidTr="00251CF2">
        <w:tc>
          <w:tcPr>
            <w:tcW w:w="1086" w:type="dxa"/>
            <w:tcBorders>
              <w:top w:val="nil"/>
              <w:left w:val="nil"/>
              <w:right w:val="nil"/>
            </w:tcBorders>
          </w:tcPr>
          <w:p w14:paraId="25AFDE1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14:paraId="66E752B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</w:tcPr>
          <w:p w14:paraId="535E4D0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right w:val="nil"/>
            </w:tcBorders>
          </w:tcPr>
          <w:p w14:paraId="63BE68C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1AC7571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6C64E64B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5E3BC6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3CBF069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</w:tcPr>
          <w:p w14:paraId="076CCCF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70" w:type="dxa"/>
            <w:gridSpan w:val="3"/>
            <w:shd w:val="clear" w:color="auto" w:fill="D9D9D9" w:themeFill="background1" w:themeFillShade="D9"/>
          </w:tcPr>
          <w:p w14:paraId="73FFC7BD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For Export-Controlled and/or</w:t>
            </w:r>
          </w:p>
          <w:p w14:paraId="369E9DB7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International Loans</w:t>
            </w:r>
          </w:p>
        </w:tc>
      </w:tr>
      <w:tr w:rsidR="00C77E8A" w:rsidRPr="008500CA" w14:paraId="3E8635A1" w14:textId="77777777" w:rsidTr="00251CF2">
        <w:tc>
          <w:tcPr>
            <w:tcW w:w="1086" w:type="dxa"/>
            <w:shd w:val="clear" w:color="auto" w:fill="BFBFBF" w:themeFill="background1" w:themeFillShade="BF"/>
          </w:tcPr>
          <w:p w14:paraId="0F43B47C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Property</w:t>
            </w:r>
          </w:p>
          <w:p w14:paraId="336FC267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(Ptag) #</w:t>
            </w:r>
          </w:p>
        </w:tc>
        <w:tc>
          <w:tcPr>
            <w:tcW w:w="911" w:type="dxa"/>
            <w:shd w:val="clear" w:color="auto" w:fill="BFBFBF" w:themeFill="background1" w:themeFillShade="BF"/>
          </w:tcPr>
          <w:p w14:paraId="6181BC96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Title</w:t>
            </w:r>
          </w:p>
          <w:p w14:paraId="492CB828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To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53A1C56D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Responsible</w:t>
            </w:r>
          </w:p>
          <w:p w14:paraId="001FB9D9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Chart/Org</w:t>
            </w:r>
          </w:p>
        </w:tc>
        <w:tc>
          <w:tcPr>
            <w:tcW w:w="1786" w:type="dxa"/>
            <w:shd w:val="clear" w:color="auto" w:fill="BFBFBF" w:themeFill="background1" w:themeFillShade="BF"/>
          </w:tcPr>
          <w:p w14:paraId="5C2965BD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Description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B30EE6F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Serial #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5F37FA54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Date</w:t>
            </w:r>
          </w:p>
          <w:p w14:paraId="018B58D6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Acquired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59DBC7EE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Acquisition</w:t>
            </w:r>
          </w:p>
          <w:p w14:paraId="5F91EC86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Cost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7C2BA7AB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Funding Source</w:t>
            </w:r>
          </w:p>
          <w:p w14:paraId="31CC46E7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FOP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04C8E875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Grant Code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A8A907F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Manufacturer / Distributor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0D61043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Model</w:t>
            </w:r>
          </w:p>
          <w:p w14:paraId="4F3A8FB0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Number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4A7395E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ECCN</w:t>
            </w:r>
          </w:p>
          <w:p w14:paraId="6E508A3C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or</w:t>
            </w:r>
          </w:p>
          <w:p w14:paraId="22D41DC1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USML</w:t>
            </w:r>
          </w:p>
        </w:tc>
      </w:tr>
      <w:tr w:rsidR="00C77E8A" w:rsidRPr="008500CA" w14:paraId="611BCF4C" w14:textId="77777777" w:rsidTr="00251CF2">
        <w:tc>
          <w:tcPr>
            <w:tcW w:w="1086" w:type="dxa"/>
          </w:tcPr>
          <w:p w14:paraId="3DC4240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7"/>
          </w:p>
        </w:tc>
        <w:tc>
          <w:tcPr>
            <w:tcW w:w="911" w:type="dxa"/>
          </w:tcPr>
          <w:p w14:paraId="28A6DF6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8"/>
          </w:p>
        </w:tc>
        <w:tc>
          <w:tcPr>
            <w:tcW w:w="1095" w:type="dxa"/>
          </w:tcPr>
          <w:p w14:paraId="24D581D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" w:name="Text44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9"/>
          </w:p>
        </w:tc>
        <w:tc>
          <w:tcPr>
            <w:tcW w:w="1786" w:type="dxa"/>
          </w:tcPr>
          <w:p w14:paraId="2DE2952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0"/>
          </w:p>
        </w:tc>
        <w:tc>
          <w:tcPr>
            <w:tcW w:w="1170" w:type="dxa"/>
          </w:tcPr>
          <w:p w14:paraId="6881E684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" w:name="Text64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1"/>
          </w:p>
        </w:tc>
        <w:tc>
          <w:tcPr>
            <w:tcW w:w="1080" w:type="dxa"/>
          </w:tcPr>
          <w:p w14:paraId="5A7549D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2" w:name="Text83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2"/>
          </w:p>
        </w:tc>
        <w:tc>
          <w:tcPr>
            <w:tcW w:w="1080" w:type="dxa"/>
          </w:tcPr>
          <w:p w14:paraId="609FA36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3"/>
          </w:p>
        </w:tc>
        <w:tc>
          <w:tcPr>
            <w:tcW w:w="1080" w:type="dxa"/>
          </w:tcPr>
          <w:p w14:paraId="674CE43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4" w:name="Text84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4"/>
          </w:p>
        </w:tc>
        <w:tc>
          <w:tcPr>
            <w:tcW w:w="1260" w:type="dxa"/>
          </w:tcPr>
          <w:p w14:paraId="0BDBC92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5" w:name="Text103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5"/>
          </w:p>
        </w:tc>
        <w:tc>
          <w:tcPr>
            <w:tcW w:w="1350" w:type="dxa"/>
          </w:tcPr>
          <w:p w14:paraId="09BFC4D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6" w:name="Text104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6"/>
          </w:p>
        </w:tc>
        <w:tc>
          <w:tcPr>
            <w:tcW w:w="1260" w:type="dxa"/>
          </w:tcPr>
          <w:p w14:paraId="1CEF3B6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7" w:name="Text114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7"/>
          </w:p>
        </w:tc>
        <w:tc>
          <w:tcPr>
            <w:tcW w:w="1260" w:type="dxa"/>
          </w:tcPr>
          <w:p w14:paraId="20C5D8D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8" w:name="Text133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8"/>
          </w:p>
        </w:tc>
      </w:tr>
      <w:tr w:rsidR="00C77E8A" w:rsidRPr="008500CA" w14:paraId="61812EF7" w14:textId="77777777" w:rsidTr="00251CF2">
        <w:tc>
          <w:tcPr>
            <w:tcW w:w="1086" w:type="dxa"/>
          </w:tcPr>
          <w:p w14:paraId="02EC7CB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9"/>
          </w:p>
        </w:tc>
        <w:tc>
          <w:tcPr>
            <w:tcW w:w="911" w:type="dxa"/>
          </w:tcPr>
          <w:p w14:paraId="457A283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0"/>
          </w:p>
        </w:tc>
        <w:tc>
          <w:tcPr>
            <w:tcW w:w="1095" w:type="dxa"/>
          </w:tcPr>
          <w:p w14:paraId="7A66943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1"/>
          </w:p>
        </w:tc>
        <w:tc>
          <w:tcPr>
            <w:tcW w:w="1786" w:type="dxa"/>
          </w:tcPr>
          <w:p w14:paraId="4C51BE1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2"/>
          </w:p>
        </w:tc>
        <w:tc>
          <w:tcPr>
            <w:tcW w:w="1170" w:type="dxa"/>
          </w:tcPr>
          <w:p w14:paraId="76F6D27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3" w:name="Text65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3"/>
          </w:p>
        </w:tc>
        <w:tc>
          <w:tcPr>
            <w:tcW w:w="1080" w:type="dxa"/>
          </w:tcPr>
          <w:p w14:paraId="75F53C6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4" w:name="Text82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4"/>
          </w:p>
        </w:tc>
        <w:tc>
          <w:tcPr>
            <w:tcW w:w="1080" w:type="dxa"/>
          </w:tcPr>
          <w:p w14:paraId="5C1C251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5"/>
          </w:p>
        </w:tc>
        <w:tc>
          <w:tcPr>
            <w:tcW w:w="1080" w:type="dxa"/>
          </w:tcPr>
          <w:p w14:paraId="3EC8018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6" w:name="Text85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6"/>
          </w:p>
        </w:tc>
        <w:tc>
          <w:tcPr>
            <w:tcW w:w="1260" w:type="dxa"/>
          </w:tcPr>
          <w:p w14:paraId="19EF82E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7" w:name="Text102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7"/>
          </w:p>
        </w:tc>
        <w:tc>
          <w:tcPr>
            <w:tcW w:w="1350" w:type="dxa"/>
          </w:tcPr>
          <w:p w14:paraId="147D3F6B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8" w:name="Text105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8"/>
          </w:p>
        </w:tc>
        <w:tc>
          <w:tcPr>
            <w:tcW w:w="1260" w:type="dxa"/>
          </w:tcPr>
          <w:p w14:paraId="23F6B680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9" w:name="Text115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9"/>
          </w:p>
        </w:tc>
        <w:tc>
          <w:tcPr>
            <w:tcW w:w="1260" w:type="dxa"/>
          </w:tcPr>
          <w:p w14:paraId="4AC4230B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0" w:name="Text132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0"/>
          </w:p>
        </w:tc>
      </w:tr>
      <w:tr w:rsidR="00C77E8A" w:rsidRPr="008500CA" w14:paraId="4E0072E1" w14:textId="77777777" w:rsidTr="00251CF2">
        <w:tc>
          <w:tcPr>
            <w:tcW w:w="1086" w:type="dxa"/>
          </w:tcPr>
          <w:p w14:paraId="33F3AEF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1"/>
          </w:p>
        </w:tc>
        <w:tc>
          <w:tcPr>
            <w:tcW w:w="911" w:type="dxa"/>
          </w:tcPr>
          <w:p w14:paraId="268D2A61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2"/>
          </w:p>
        </w:tc>
        <w:tc>
          <w:tcPr>
            <w:tcW w:w="1095" w:type="dxa"/>
          </w:tcPr>
          <w:p w14:paraId="109F987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3" w:name="Text46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3"/>
          </w:p>
        </w:tc>
        <w:tc>
          <w:tcPr>
            <w:tcW w:w="1786" w:type="dxa"/>
          </w:tcPr>
          <w:p w14:paraId="55A9D7A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4" w:name="Text61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4"/>
          </w:p>
        </w:tc>
        <w:tc>
          <w:tcPr>
            <w:tcW w:w="1170" w:type="dxa"/>
          </w:tcPr>
          <w:p w14:paraId="6FC36FF1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5" w:name="Text66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5"/>
          </w:p>
        </w:tc>
        <w:tc>
          <w:tcPr>
            <w:tcW w:w="1080" w:type="dxa"/>
          </w:tcPr>
          <w:p w14:paraId="37AA72E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6" w:name="Text81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6"/>
          </w:p>
        </w:tc>
        <w:tc>
          <w:tcPr>
            <w:tcW w:w="1080" w:type="dxa"/>
          </w:tcPr>
          <w:p w14:paraId="2107CA0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7" w:name="Text21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7"/>
          </w:p>
        </w:tc>
        <w:tc>
          <w:tcPr>
            <w:tcW w:w="1080" w:type="dxa"/>
          </w:tcPr>
          <w:p w14:paraId="42DE903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8" w:name="Text86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8"/>
          </w:p>
        </w:tc>
        <w:tc>
          <w:tcPr>
            <w:tcW w:w="1260" w:type="dxa"/>
          </w:tcPr>
          <w:p w14:paraId="6F504D3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9" w:name="Text101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9"/>
          </w:p>
        </w:tc>
        <w:tc>
          <w:tcPr>
            <w:tcW w:w="1350" w:type="dxa"/>
          </w:tcPr>
          <w:p w14:paraId="76B068F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0" w:name="Text106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40"/>
          </w:p>
        </w:tc>
        <w:tc>
          <w:tcPr>
            <w:tcW w:w="1260" w:type="dxa"/>
          </w:tcPr>
          <w:p w14:paraId="68B7A7F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1" w:name="Text116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41"/>
          </w:p>
        </w:tc>
        <w:tc>
          <w:tcPr>
            <w:tcW w:w="1260" w:type="dxa"/>
          </w:tcPr>
          <w:p w14:paraId="68B39FA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2" w:name="Text131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42"/>
          </w:p>
        </w:tc>
      </w:tr>
      <w:tr w:rsidR="00C77E8A" w:rsidRPr="008500CA" w14:paraId="06FC88FC" w14:textId="77777777" w:rsidTr="00251CF2">
        <w:tc>
          <w:tcPr>
            <w:tcW w:w="1086" w:type="dxa"/>
          </w:tcPr>
          <w:p w14:paraId="0243F7D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43"/>
          </w:p>
        </w:tc>
        <w:tc>
          <w:tcPr>
            <w:tcW w:w="911" w:type="dxa"/>
          </w:tcPr>
          <w:p w14:paraId="048774E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44"/>
          </w:p>
        </w:tc>
        <w:tc>
          <w:tcPr>
            <w:tcW w:w="1095" w:type="dxa"/>
          </w:tcPr>
          <w:p w14:paraId="5B9CA98B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45"/>
          </w:p>
        </w:tc>
        <w:tc>
          <w:tcPr>
            <w:tcW w:w="1786" w:type="dxa"/>
          </w:tcPr>
          <w:p w14:paraId="2421325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6" w:name="Text60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46"/>
          </w:p>
        </w:tc>
        <w:tc>
          <w:tcPr>
            <w:tcW w:w="1170" w:type="dxa"/>
          </w:tcPr>
          <w:p w14:paraId="28954A5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7" w:name="Text67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47"/>
          </w:p>
        </w:tc>
        <w:tc>
          <w:tcPr>
            <w:tcW w:w="1080" w:type="dxa"/>
          </w:tcPr>
          <w:p w14:paraId="025296F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48"/>
          </w:p>
        </w:tc>
        <w:tc>
          <w:tcPr>
            <w:tcW w:w="1080" w:type="dxa"/>
          </w:tcPr>
          <w:p w14:paraId="35758E7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9" w:name="Text20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49"/>
          </w:p>
        </w:tc>
        <w:tc>
          <w:tcPr>
            <w:tcW w:w="1080" w:type="dxa"/>
          </w:tcPr>
          <w:p w14:paraId="79E843A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0" w:name="Text87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0"/>
          </w:p>
        </w:tc>
        <w:tc>
          <w:tcPr>
            <w:tcW w:w="1260" w:type="dxa"/>
          </w:tcPr>
          <w:p w14:paraId="5E7934C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1" w:name="Text100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1"/>
          </w:p>
        </w:tc>
        <w:tc>
          <w:tcPr>
            <w:tcW w:w="1350" w:type="dxa"/>
          </w:tcPr>
          <w:p w14:paraId="6AEA12D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2" w:name="Text107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2"/>
          </w:p>
        </w:tc>
        <w:tc>
          <w:tcPr>
            <w:tcW w:w="1260" w:type="dxa"/>
          </w:tcPr>
          <w:p w14:paraId="30E2124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3"/>
          </w:p>
        </w:tc>
        <w:tc>
          <w:tcPr>
            <w:tcW w:w="1260" w:type="dxa"/>
          </w:tcPr>
          <w:p w14:paraId="6BE3388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4" w:name="Text130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4"/>
          </w:p>
        </w:tc>
      </w:tr>
      <w:tr w:rsidR="00C77E8A" w:rsidRPr="008500CA" w14:paraId="3677CA8D" w14:textId="77777777" w:rsidTr="00251CF2">
        <w:tc>
          <w:tcPr>
            <w:tcW w:w="1086" w:type="dxa"/>
          </w:tcPr>
          <w:p w14:paraId="211FDB6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5"/>
          </w:p>
        </w:tc>
        <w:tc>
          <w:tcPr>
            <w:tcW w:w="911" w:type="dxa"/>
          </w:tcPr>
          <w:p w14:paraId="5E31C10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6" w:name="Text39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6"/>
          </w:p>
        </w:tc>
        <w:tc>
          <w:tcPr>
            <w:tcW w:w="1095" w:type="dxa"/>
          </w:tcPr>
          <w:p w14:paraId="35C83BD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7" w:name="Text48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7"/>
          </w:p>
        </w:tc>
        <w:tc>
          <w:tcPr>
            <w:tcW w:w="1786" w:type="dxa"/>
          </w:tcPr>
          <w:p w14:paraId="5DAC3CF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8"/>
          </w:p>
        </w:tc>
        <w:tc>
          <w:tcPr>
            <w:tcW w:w="1170" w:type="dxa"/>
          </w:tcPr>
          <w:p w14:paraId="33AC6AE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9" w:name="Text68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9"/>
          </w:p>
        </w:tc>
        <w:tc>
          <w:tcPr>
            <w:tcW w:w="1080" w:type="dxa"/>
          </w:tcPr>
          <w:p w14:paraId="788D4A0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0" w:name="Text79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0"/>
          </w:p>
        </w:tc>
        <w:tc>
          <w:tcPr>
            <w:tcW w:w="1080" w:type="dxa"/>
          </w:tcPr>
          <w:p w14:paraId="5F5EA86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1" w:name="Text19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1"/>
          </w:p>
        </w:tc>
        <w:tc>
          <w:tcPr>
            <w:tcW w:w="1080" w:type="dxa"/>
          </w:tcPr>
          <w:p w14:paraId="4D6FE6A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2" w:name="Text88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2"/>
          </w:p>
        </w:tc>
        <w:tc>
          <w:tcPr>
            <w:tcW w:w="1260" w:type="dxa"/>
          </w:tcPr>
          <w:p w14:paraId="58F0E0C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3" w:name="Text99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3"/>
          </w:p>
        </w:tc>
        <w:tc>
          <w:tcPr>
            <w:tcW w:w="1350" w:type="dxa"/>
          </w:tcPr>
          <w:p w14:paraId="2BEBDDA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4" w:name="Text108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4"/>
          </w:p>
        </w:tc>
        <w:tc>
          <w:tcPr>
            <w:tcW w:w="1260" w:type="dxa"/>
          </w:tcPr>
          <w:p w14:paraId="12A4163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5" w:name="Text118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5"/>
          </w:p>
        </w:tc>
        <w:tc>
          <w:tcPr>
            <w:tcW w:w="1260" w:type="dxa"/>
          </w:tcPr>
          <w:p w14:paraId="3BF4B95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6" w:name="Text129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6"/>
          </w:p>
        </w:tc>
      </w:tr>
      <w:tr w:rsidR="00C77E8A" w:rsidRPr="008500CA" w14:paraId="0AE1C822" w14:textId="77777777" w:rsidTr="00251CF2">
        <w:tc>
          <w:tcPr>
            <w:tcW w:w="1086" w:type="dxa"/>
          </w:tcPr>
          <w:p w14:paraId="2CA24BA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7"/>
          </w:p>
        </w:tc>
        <w:tc>
          <w:tcPr>
            <w:tcW w:w="911" w:type="dxa"/>
          </w:tcPr>
          <w:p w14:paraId="693E1E7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8" w:name="Text38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8"/>
          </w:p>
        </w:tc>
        <w:tc>
          <w:tcPr>
            <w:tcW w:w="1095" w:type="dxa"/>
          </w:tcPr>
          <w:p w14:paraId="0F2477C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9" w:name="Text49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9"/>
          </w:p>
        </w:tc>
        <w:tc>
          <w:tcPr>
            <w:tcW w:w="1786" w:type="dxa"/>
          </w:tcPr>
          <w:p w14:paraId="0514DDE0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0" w:name="Text58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70"/>
          </w:p>
        </w:tc>
        <w:tc>
          <w:tcPr>
            <w:tcW w:w="1170" w:type="dxa"/>
          </w:tcPr>
          <w:p w14:paraId="0C908B2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1" w:name="Text69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71"/>
          </w:p>
        </w:tc>
        <w:tc>
          <w:tcPr>
            <w:tcW w:w="1080" w:type="dxa"/>
          </w:tcPr>
          <w:p w14:paraId="20373A8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2" w:name="Text78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72"/>
          </w:p>
        </w:tc>
        <w:tc>
          <w:tcPr>
            <w:tcW w:w="1080" w:type="dxa"/>
          </w:tcPr>
          <w:p w14:paraId="01CCFAF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3" w:name="Text18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73"/>
          </w:p>
        </w:tc>
        <w:tc>
          <w:tcPr>
            <w:tcW w:w="1080" w:type="dxa"/>
          </w:tcPr>
          <w:p w14:paraId="2FC5098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4" w:name="Text89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74"/>
          </w:p>
        </w:tc>
        <w:tc>
          <w:tcPr>
            <w:tcW w:w="1260" w:type="dxa"/>
          </w:tcPr>
          <w:p w14:paraId="350C8A6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5" w:name="Text98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75"/>
          </w:p>
        </w:tc>
        <w:tc>
          <w:tcPr>
            <w:tcW w:w="1350" w:type="dxa"/>
          </w:tcPr>
          <w:p w14:paraId="3D260E3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6" w:name="Text109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76"/>
          </w:p>
        </w:tc>
        <w:tc>
          <w:tcPr>
            <w:tcW w:w="1260" w:type="dxa"/>
          </w:tcPr>
          <w:p w14:paraId="77FB754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7" w:name="Text119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77"/>
          </w:p>
        </w:tc>
        <w:tc>
          <w:tcPr>
            <w:tcW w:w="1260" w:type="dxa"/>
          </w:tcPr>
          <w:p w14:paraId="04CEC17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8" w:name="Text128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78"/>
          </w:p>
        </w:tc>
      </w:tr>
      <w:tr w:rsidR="00C77E8A" w:rsidRPr="008500CA" w14:paraId="2E4D3FDD" w14:textId="77777777" w:rsidTr="00251CF2">
        <w:tc>
          <w:tcPr>
            <w:tcW w:w="1086" w:type="dxa"/>
          </w:tcPr>
          <w:p w14:paraId="12C76D2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9" w:name="Text30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79"/>
          </w:p>
        </w:tc>
        <w:tc>
          <w:tcPr>
            <w:tcW w:w="911" w:type="dxa"/>
          </w:tcPr>
          <w:p w14:paraId="07B38934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0" w:name="Text37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80"/>
          </w:p>
        </w:tc>
        <w:tc>
          <w:tcPr>
            <w:tcW w:w="1095" w:type="dxa"/>
          </w:tcPr>
          <w:p w14:paraId="0DA33210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1" w:name="Text50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81"/>
          </w:p>
        </w:tc>
        <w:tc>
          <w:tcPr>
            <w:tcW w:w="1786" w:type="dxa"/>
          </w:tcPr>
          <w:p w14:paraId="48C43CB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2" w:name="Text57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82"/>
          </w:p>
        </w:tc>
        <w:tc>
          <w:tcPr>
            <w:tcW w:w="1170" w:type="dxa"/>
          </w:tcPr>
          <w:p w14:paraId="2B594AF0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3" w:name="Text70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83"/>
          </w:p>
        </w:tc>
        <w:tc>
          <w:tcPr>
            <w:tcW w:w="1080" w:type="dxa"/>
          </w:tcPr>
          <w:p w14:paraId="1B9C9D9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4" w:name="Text77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84"/>
          </w:p>
        </w:tc>
        <w:tc>
          <w:tcPr>
            <w:tcW w:w="1080" w:type="dxa"/>
          </w:tcPr>
          <w:p w14:paraId="6256CA3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5" w:name="Text17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85"/>
          </w:p>
        </w:tc>
        <w:tc>
          <w:tcPr>
            <w:tcW w:w="1080" w:type="dxa"/>
          </w:tcPr>
          <w:p w14:paraId="3697FBA4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6" w:name="Text90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86"/>
          </w:p>
        </w:tc>
        <w:tc>
          <w:tcPr>
            <w:tcW w:w="1260" w:type="dxa"/>
          </w:tcPr>
          <w:p w14:paraId="7F9D98B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7" w:name="Text97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87"/>
          </w:p>
        </w:tc>
        <w:tc>
          <w:tcPr>
            <w:tcW w:w="1350" w:type="dxa"/>
          </w:tcPr>
          <w:p w14:paraId="5BF9ACE1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8" w:name="Text110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88"/>
          </w:p>
        </w:tc>
        <w:tc>
          <w:tcPr>
            <w:tcW w:w="1260" w:type="dxa"/>
          </w:tcPr>
          <w:p w14:paraId="146A175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9" w:name="Text120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89"/>
          </w:p>
        </w:tc>
        <w:tc>
          <w:tcPr>
            <w:tcW w:w="1260" w:type="dxa"/>
          </w:tcPr>
          <w:p w14:paraId="450D67A0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0" w:name="Text127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90"/>
          </w:p>
        </w:tc>
      </w:tr>
      <w:tr w:rsidR="00C77E8A" w:rsidRPr="008500CA" w14:paraId="7EEF86CA" w14:textId="77777777" w:rsidTr="00251CF2">
        <w:tc>
          <w:tcPr>
            <w:tcW w:w="1086" w:type="dxa"/>
          </w:tcPr>
          <w:p w14:paraId="6497D9D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1" w:name="Text31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91"/>
          </w:p>
        </w:tc>
        <w:tc>
          <w:tcPr>
            <w:tcW w:w="911" w:type="dxa"/>
          </w:tcPr>
          <w:p w14:paraId="308D4E7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2" w:name="Text36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92"/>
          </w:p>
        </w:tc>
        <w:tc>
          <w:tcPr>
            <w:tcW w:w="1095" w:type="dxa"/>
          </w:tcPr>
          <w:p w14:paraId="380930D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3" w:name="Text51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93"/>
          </w:p>
        </w:tc>
        <w:tc>
          <w:tcPr>
            <w:tcW w:w="1786" w:type="dxa"/>
          </w:tcPr>
          <w:p w14:paraId="53A42FC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4" w:name="Text56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94"/>
          </w:p>
        </w:tc>
        <w:tc>
          <w:tcPr>
            <w:tcW w:w="1170" w:type="dxa"/>
          </w:tcPr>
          <w:p w14:paraId="5CC9C68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5" w:name="Text71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95"/>
          </w:p>
        </w:tc>
        <w:tc>
          <w:tcPr>
            <w:tcW w:w="1080" w:type="dxa"/>
          </w:tcPr>
          <w:p w14:paraId="43D2E03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6" w:name="Text76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96"/>
          </w:p>
        </w:tc>
        <w:tc>
          <w:tcPr>
            <w:tcW w:w="1080" w:type="dxa"/>
          </w:tcPr>
          <w:p w14:paraId="0BF0ABC0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7" w:name="Text16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97"/>
          </w:p>
        </w:tc>
        <w:tc>
          <w:tcPr>
            <w:tcW w:w="1080" w:type="dxa"/>
          </w:tcPr>
          <w:p w14:paraId="2AF98B5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8" w:name="Text91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98"/>
          </w:p>
        </w:tc>
        <w:tc>
          <w:tcPr>
            <w:tcW w:w="1260" w:type="dxa"/>
          </w:tcPr>
          <w:p w14:paraId="426350F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9" w:name="Text96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99"/>
          </w:p>
        </w:tc>
        <w:tc>
          <w:tcPr>
            <w:tcW w:w="1350" w:type="dxa"/>
          </w:tcPr>
          <w:p w14:paraId="7726BF3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0" w:name="Text111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00"/>
          </w:p>
        </w:tc>
        <w:tc>
          <w:tcPr>
            <w:tcW w:w="1260" w:type="dxa"/>
          </w:tcPr>
          <w:p w14:paraId="2482A1D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1" w:name="Text121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01"/>
          </w:p>
        </w:tc>
        <w:tc>
          <w:tcPr>
            <w:tcW w:w="1260" w:type="dxa"/>
          </w:tcPr>
          <w:p w14:paraId="4288389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2" w:name="Text126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02"/>
          </w:p>
        </w:tc>
      </w:tr>
      <w:tr w:rsidR="00C77E8A" w:rsidRPr="008500CA" w14:paraId="12E8D589" w14:textId="77777777" w:rsidTr="00251CF2">
        <w:tc>
          <w:tcPr>
            <w:tcW w:w="1086" w:type="dxa"/>
          </w:tcPr>
          <w:p w14:paraId="4612EB5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3" w:name="Text32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03"/>
          </w:p>
        </w:tc>
        <w:tc>
          <w:tcPr>
            <w:tcW w:w="911" w:type="dxa"/>
          </w:tcPr>
          <w:p w14:paraId="5EDB617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4" w:name="Text35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04"/>
          </w:p>
        </w:tc>
        <w:tc>
          <w:tcPr>
            <w:tcW w:w="1095" w:type="dxa"/>
          </w:tcPr>
          <w:p w14:paraId="2136EB8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5" w:name="Text52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05"/>
          </w:p>
        </w:tc>
        <w:tc>
          <w:tcPr>
            <w:tcW w:w="1786" w:type="dxa"/>
          </w:tcPr>
          <w:p w14:paraId="52F7211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6" w:name="Text55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06"/>
          </w:p>
        </w:tc>
        <w:tc>
          <w:tcPr>
            <w:tcW w:w="1170" w:type="dxa"/>
          </w:tcPr>
          <w:p w14:paraId="6DBE4BC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7" w:name="Text72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07"/>
          </w:p>
        </w:tc>
        <w:tc>
          <w:tcPr>
            <w:tcW w:w="1080" w:type="dxa"/>
          </w:tcPr>
          <w:p w14:paraId="386DB68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08" w:name="Text75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08"/>
          </w:p>
        </w:tc>
        <w:tc>
          <w:tcPr>
            <w:tcW w:w="1080" w:type="dxa"/>
          </w:tcPr>
          <w:p w14:paraId="640063E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9" w:name="Text15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09"/>
          </w:p>
        </w:tc>
        <w:tc>
          <w:tcPr>
            <w:tcW w:w="1080" w:type="dxa"/>
          </w:tcPr>
          <w:p w14:paraId="7E04C531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0" w:name="Text92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10"/>
          </w:p>
        </w:tc>
        <w:tc>
          <w:tcPr>
            <w:tcW w:w="1260" w:type="dxa"/>
          </w:tcPr>
          <w:p w14:paraId="180DDED1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11" w:name="Text95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11"/>
          </w:p>
        </w:tc>
        <w:tc>
          <w:tcPr>
            <w:tcW w:w="1350" w:type="dxa"/>
          </w:tcPr>
          <w:p w14:paraId="6729AEB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2" w:name="Text112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12"/>
          </w:p>
        </w:tc>
        <w:tc>
          <w:tcPr>
            <w:tcW w:w="1260" w:type="dxa"/>
          </w:tcPr>
          <w:p w14:paraId="451FDA6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3" w:name="Text122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13"/>
          </w:p>
        </w:tc>
        <w:tc>
          <w:tcPr>
            <w:tcW w:w="1260" w:type="dxa"/>
          </w:tcPr>
          <w:p w14:paraId="720A5EE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4" w:name="Text125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14"/>
          </w:p>
        </w:tc>
      </w:tr>
      <w:tr w:rsidR="00C77E8A" w:rsidRPr="008500CA" w14:paraId="277639E6" w14:textId="77777777" w:rsidTr="00251CF2">
        <w:tc>
          <w:tcPr>
            <w:tcW w:w="1086" w:type="dxa"/>
          </w:tcPr>
          <w:p w14:paraId="0954B30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5" w:name="Text33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15"/>
          </w:p>
        </w:tc>
        <w:tc>
          <w:tcPr>
            <w:tcW w:w="911" w:type="dxa"/>
          </w:tcPr>
          <w:p w14:paraId="1164C73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6" w:name="Text34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16"/>
          </w:p>
        </w:tc>
        <w:tc>
          <w:tcPr>
            <w:tcW w:w="1095" w:type="dxa"/>
          </w:tcPr>
          <w:p w14:paraId="623C7C1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7" w:name="Text53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17"/>
          </w:p>
        </w:tc>
        <w:tc>
          <w:tcPr>
            <w:tcW w:w="1786" w:type="dxa"/>
          </w:tcPr>
          <w:p w14:paraId="4571BE7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8" w:name="Text54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18"/>
          </w:p>
        </w:tc>
        <w:tc>
          <w:tcPr>
            <w:tcW w:w="1170" w:type="dxa"/>
          </w:tcPr>
          <w:p w14:paraId="37A4F74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9" w:name="Text73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19"/>
          </w:p>
        </w:tc>
        <w:tc>
          <w:tcPr>
            <w:tcW w:w="1080" w:type="dxa"/>
          </w:tcPr>
          <w:p w14:paraId="4EB052E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0" w:name="Text74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20"/>
          </w:p>
        </w:tc>
        <w:tc>
          <w:tcPr>
            <w:tcW w:w="1080" w:type="dxa"/>
          </w:tcPr>
          <w:p w14:paraId="5D68A95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1" w:name="Text14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21"/>
          </w:p>
        </w:tc>
        <w:tc>
          <w:tcPr>
            <w:tcW w:w="1080" w:type="dxa"/>
          </w:tcPr>
          <w:p w14:paraId="1335C83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22" w:name="Text93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22"/>
          </w:p>
        </w:tc>
        <w:tc>
          <w:tcPr>
            <w:tcW w:w="1260" w:type="dxa"/>
          </w:tcPr>
          <w:p w14:paraId="114E129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23" w:name="Text94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23"/>
          </w:p>
        </w:tc>
        <w:tc>
          <w:tcPr>
            <w:tcW w:w="1350" w:type="dxa"/>
          </w:tcPr>
          <w:p w14:paraId="7B2BD7F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24" w:name="Text113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24"/>
          </w:p>
        </w:tc>
        <w:tc>
          <w:tcPr>
            <w:tcW w:w="1260" w:type="dxa"/>
          </w:tcPr>
          <w:p w14:paraId="5C08DF8B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5" w:name="Text123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25"/>
          </w:p>
        </w:tc>
        <w:tc>
          <w:tcPr>
            <w:tcW w:w="1260" w:type="dxa"/>
          </w:tcPr>
          <w:p w14:paraId="5B74B5FB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6" w:name="Text124"/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26"/>
          </w:p>
        </w:tc>
      </w:tr>
      <w:tr w:rsidR="00C77E8A" w:rsidRPr="008500CA" w14:paraId="6CB631B6" w14:textId="77777777" w:rsidTr="00251CF2">
        <w:tc>
          <w:tcPr>
            <w:tcW w:w="6048" w:type="dxa"/>
            <w:gridSpan w:val="5"/>
            <w:tcBorders>
              <w:left w:val="nil"/>
              <w:bottom w:val="nil"/>
            </w:tcBorders>
          </w:tcPr>
          <w:p w14:paraId="7D97EC9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0" w:type="dxa"/>
          </w:tcPr>
          <w:p w14:paraId="485D4ED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TOTAL:</w:t>
            </w:r>
          </w:p>
        </w:tc>
        <w:tc>
          <w:tcPr>
            <w:tcW w:w="1080" w:type="dxa"/>
          </w:tcPr>
          <w:p w14:paraId="3EA6D8F0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$</w:t>
            </w: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7" w:name="Text134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27"/>
          </w:p>
        </w:tc>
        <w:tc>
          <w:tcPr>
            <w:tcW w:w="2340" w:type="dxa"/>
            <w:gridSpan w:val="2"/>
            <w:tcBorders>
              <w:bottom w:val="nil"/>
              <w:right w:val="nil"/>
            </w:tcBorders>
          </w:tcPr>
          <w:p w14:paraId="21DD3D91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3F8F9701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</w:tcPr>
          <w:p w14:paraId="02A0C51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49E06F6" w14:textId="77777777" w:rsidR="00C77E8A" w:rsidRPr="008500CA" w:rsidRDefault="00C77E8A" w:rsidP="00C77E8A">
      <w:pPr>
        <w:rPr>
          <w:rFonts w:asciiTheme="minorHAnsi" w:hAnsiTheme="minorHAnsi" w:cstheme="minorHAnsi"/>
          <w:sz w:val="18"/>
        </w:rPr>
      </w:pPr>
    </w:p>
    <w:p w14:paraId="5D7DCEE0" w14:textId="77777777" w:rsidR="00C77E8A" w:rsidRDefault="00C77E8A" w:rsidP="00C77E8A">
      <w:pPr>
        <w:rPr>
          <w:rFonts w:ascii="Calibri Light" w:hAnsi="Calibri Light"/>
          <w:sz w:val="18"/>
        </w:rPr>
      </w:pPr>
      <w:r w:rsidRPr="008500CA">
        <w:rPr>
          <w:rFonts w:asciiTheme="minorHAnsi" w:hAnsiTheme="minorHAnsi" w:cstheme="minorHAnsi"/>
          <w:sz w:val="18"/>
        </w:rPr>
        <w:t>SCHEDULE OF EQUIPMENT – NON-SPONSORED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908"/>
        <w:gridCol w:w="1095"/>
        <w:gridCol w:w="1883"/>
        <w:gridCol w:w="1260"/>
        <w:gridCol w:w="900"/>
        <w:gridCol w:w="1170"/>
        <w:gridCol w:w="1494"/>
        <w:gridCol w:w="1233"/>
        <w:gridCol w:w="1343"/>
        <w:gridCol w:w="808"/>
      </w:tblGrid>
      <w:tr w:rsidR="00C77E8A" w:rsidRPr="008500CA" w14:paraId="5F4B6A77" w14:textId="77777777" w:rsidTr="00251CF2">
        <w:tc>
          <w:tcPr>
            <w:tcW w:w="1082" w:type="dxa"/>
            <w:tcBorders>
              <w:top w:val="nil"/>
              <w:left w:val="nil"/>
              <w:right w:val="nil"/>
            </w:tcBorders>
          </w:tcPr>
          <w:p w14:paraId="3E765A7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</w:tcPr>
          <w:p w14:paraId="5D796111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</w:tcPr>
          <w:p w14:paraId="148DC13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</w:tcPr>
          <w:p w14:paraId="1D3A0E0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573830F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21BACC6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16400AA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</w:tcPr>
          <w:p w14:paraId="31E62301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84" w:type="dxa"/>
            <w:gridSpan w:val="3"/>
            <w:shd w:val="clear" w:color="auto" w:fill="D9D9D9" w:themeFill="background1" w:themeFillShade="D9"/>
          </w:tcPr>
          <w:p w14:paraId="64D9B1E1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For Export-Controlled and/or</w:t>
            </w:r>
          </w:p>
          <w:p w14:paraId="0E8A00BF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International Loans</w:t>
            </w:r>
          </w:p>
        </w:tc>
      </w:tr>
      <w:tr w:rsidR="00C77E8A" w:rsidRPr="008500CA" w14:paraId="02496547" w14:textId="77777777" w:rsidTr="00251CF2">
        <w:tc>
          <w:tcPr>
            <w:tcW w:w="1082" w:type="dxa"/>
            <w:shd w:val="clear" w:color="auto" w:fill="BFBFBF" w:themeFill="background1" w:themeFillShade="BF"/>
          </w:tcPr>
          <w:p w14:paraId="6B403138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Property</w:t>
            </w:r>
          </w:p>
          <w:p w14:paraId="18AD10F4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(Ptag) #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14:paraId="427031CA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Title</w:t>
            </w:r>
          </w:p>
          <w:p w14:paraId="6532E15B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To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6BFC4B21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Responsible</w:t>
            </w:r>
          </w:p>
          <w:p w14:paraId="48DB207B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Chart/Org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1979F351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Description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6781BBA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Serial #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78CC9C56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Date</w:t>
            </w:r>
          </w:p>
          <w:p w14:paraId="5C96937D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Acquired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17A5132E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Acquisition</w:t>
            </w:r>
          </w:p>
          <w:p w14:paraId="32DD8D59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Cost</w:t>
            </w:r>
          </w:p>
        </w:tc>
        <w:tc>
          <w:tcPr>
            <w:tcW w:w="1494" w:type="dxa"/>
            <w:shd w:val="clear" w:color="auto" w:fill="BFBFBF" w:themeFill="background1" w:themeFillShade="BF"/>
          </w:tcPr>
          <w:p w14:paraId="78846DAA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Funding Source</w:t>
            </w:r>
          </w:p>
          <w:p w14:paraId="0B7006E6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FOP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3C56E02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Manufacturer / Distributor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81A355E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Model</w:t>
            </w:r>
          </w:p>
          <w:p w14:paraId="107E2D8B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Number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53A5F188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ECCN</w:t>
            </w:r>
          </w:p>
          <w:p w14:paraId="202FC58D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or</w:t>
            </w:r>
          </w:p>
          <w:p w14:paraId="63BA6F36" w14:textId="77777777" w:rsidR="00C77E8A" w:rsidRPr="008500CA" w:rsidRDefault="00C77E8A" w:rsidP="00251CF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USML</w:t>
            </w:r>
          </w:p>
        </w:tc>
      </w:tr>
      <w:tr w:rsidR="00C77E8A" w:rsidRPr="008500CA" w14:paraId="6FF1836E" w14:textId="77777777" w:rsidTr="00251CF2">
        <w:tc>
          <w:tcPr>
            <w:tcW w:w="1082" w:type="dxa"/>
          </w:tcPr>
          <w:p w14:paraId="54BF158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8" w:type="dxa"/>
          </w:tcPr>
          <w:p w14:paraId="41A9D9D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095" w:type="dxa"/>
          </w:tcPr>
          <w:p w14:paraId="2C1749B4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83" w:type="dxa"/>
          </w:tcPr>
          <w:p w14:paraId="1473392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2363B6C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4367B99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170" w:type="dxa"/>
          </w:tcPr>
          <w:p w14:paraId="7D47089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494" w:type="dxa"/>
          </w:tcPr>
          <w:p w14:paraId="2921F1B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33" w:type="dxa"/>
          </w:tcPr>
          <w:p w14:paraId="1643817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343" w:type="dxa"/>
          </w:tcPr>
          <w:p w14:paraId="36CA15E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808" w:type="dxa"/>
          </w:tcPr>
          <w:p w14:paraId="01B74C2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C77E8A" w:rsidRPr="008500CA" w14:paraId="63E67917" w14:textId="77777777" w:rsidTr="00251CF2">
        <w:tc>
          <w:tcPr>
            <w:tcW w:w="1082" w:type="dxa"/>
          </w:tcPr>
          <w:p w14:paraId="1F4BF83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8" w:type="dxa"/>
          </w:tcPr>
          <w:p w14:paraId="407D497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095" w:type="dxa"/>
          </w:tcPr>
          <w:p w14:paraId="21792A8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83" w:type="dxa"/>
          </w:tcPr>
          <w:p w14:paraId="40609ED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55BB2B6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087CBADB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170" w:type="dxa"/>
          </w:tcPr>
          <w:p w14:paraId="34190C0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494" w:type="dxa"/>
          </w:tcPr>
          <w:p w14:paraId="3FEEF8F4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33" w:type="dxa"/>
          </w:tcPr>
          <w:p w14:paraId="4DD17A0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343" w:type="dxa"/>
          </w:tcPr>
          <w:p w14:paraId="7842A8F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808" w:type="dxa"/>
          </w:tcPr>
          <w:p w14:paraId="305910C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C77E8A" w:rsidRPr="008500CA" w14:paraId="53BAA058" w14:textId="77777777" w:rsidTr="00251CF2">
        <w:tc>
          <w:tcPr>
            <w:tcW w:w="1082" w:type="dxa"/>
          </w:tcPr>
          <w:p w14:paraId="1BC0416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8" w:type="dxa"/>
          </w:tcPr>
          <w:p w14:paraId="399A8C7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095" w:type="dxa"/>
          </w:tcPr>
          <w:p w14:paraId="790AE4C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83" w:type="dxa"/>
          </w:tcPr>
          <w:p w14:paraId="31F88230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25A72CB4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196AB0E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170" w:type="dxa"/>
          </w:tcPr>
          <w:p w14:paraId="2D10B07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494" w:type="dxa"/>
          </w:tcPr>
          <w:p w14:paraId="744F4B7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33" w:type="dxa"/>
          </w:tcPr>
          <w:p w14:paraId="210F7DA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343" w:type="dxa"/>
          </w:tcPr>
          <w:p w14:paraId="6A53827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808" w:type="dxa"/>
          </w:tcPr>
          <w:p w14:paraId="20C22964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C77E8A" w:rsidRPr="008500CA" w14:paraId="41B727FC" w14:textId="77777777" w:rsidTr="00251CF2">
        <w:tc>
          <w:tcPr>
            <w:tcW w:w="1082" w:type="dxa"/>
          </w:tcPr>
          <w:p w14:paraId="39A6209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8" w:type="dxa"/>
          </w:tcPr>
          <w:p w14:paraId="353D2BC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095" w:type="dxa"/>
          </w:tcPr>
          <w:p w14:paraId="06C552D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83" w:type="dxa"/>
          </w:tcPr>
          <w:p w14:paraId="5B083BB4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65E73F4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7374882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170" w:type="dxa"/>
          </w:tcPr>
          <w:p w14:paraId="5897FA7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494" w:type="dxa"/>
          </w:tcPr>
          <w:p w14:paraId="597066F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33" w:type="dxa"/>
          </w:tcPr>
          <w:p w14:paraId="482C0E3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343" w:type="dxa"/>
          </w:tcPr>
          <w:p w14:paraId="5D2A3C0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808" w:type="dxa"/>
          </w:tcPr>
          <w:p w14:paraId="384ECA64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C77E8A" w:rsidRPr="008500CA" w14:paraId="6E194535" w14:textId="77777777" w:rsidTr="00251CF2">
        <w:tc>
          <w:tcPr>
            <w:tcW w:w="1082" w:type="dxa"/>
          </w:tcPr>
          <w:p w14:paraId="2A85B73B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8" w:type="dxa"/>
          </w:tcPr>
          <w:p w14:paraId="66D30D40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095" w:type="dxa"/>
          </w:tcPr>
          <w:p w14:paraId="49B040A4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83" w:type="dxa"/>
          </w:tcPr>
          <w:p w14:paraId="09ACBF1B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432C150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0D2F531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170" w:type="dxa"/>
          </w:tcPr>
          <w:p w14:paraId="6B93268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494" w:type="dxa"/>
          </w:tcPr>
          <w:p w14:paraId="073A7B24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33" w:type="dxa"/>
          </w:tcPr>
          <w:p w14:paraId="6992C30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343" w:type="dxa"/>
          </w:tcPr>
          <w:p w14:paraId="3E51EC0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808" w:type="dxa"/>
          </w:tcPr>
          <w:p w14:paraId="67D83FE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C77E8A" w:rsidRPr="008500CA" w14:paraId="74E322D1" w14:textId="77777777" w:rsidTr="00251CF2">
        <w:tc>
          <w:tcPr>
            <w:tcW w:w="1082" w:type="dxa"/>
          </w:tcPr>
          <w:p w14:paraId="5A80E17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8" w:type="dxa"/>
          </w:tcPr>
          <w:p w14:paraId="1D574D2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095" w:type="dxa"/>
          </w:tcPr>
          <w:p w14:paraId="3937BBB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83" w:type="dxa"/>
          </w:tcPr>
          <w:p w14:paraId="2A29408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0B9E8911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5BFCFFDB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170" w:type="dxa"/>
          </w:tcPr>
          <w:p w14:paraId="13F0549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494" w:type="dxa"/>
          </w:tcPr>
          <w:p w14:paraId="05EB05F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33" w:type="dxa"/>
          </w:tcPr>
          <w:p w14:paraId="2451BDE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343" w:type="dxa"/>
          </w:tcPr>
          <w:p w14:paraId="6EEE746B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808" w:type="dxa"/>
          </w:tcPr>
          <w:p w14:paraId="4CF52D9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C77E8A" w:rsidRPr="008500CA" w14:paraId="7A61B3CB" w14:textId="77777777" w:rsidTr="00251CF2">
        <w:tc>
          <w:tcPr>
            <w:tcW w:w="1082" w:type="dxa"/>
          </w:tcPr>
          <w:p w14:paraId="48BB9CC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8" w:type="dxa"/>
          </w:tcPr>
          <w:p w14:paraId="6079FA5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095" w:type="dxa"/>
          </w:tcPr>
          <w:p w14:paraId="428503F1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83" w:type="dxa"/>
          </w:tcPr>
          <w:p w14:paraId="03F4FA7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6839466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784EA67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170" w:type="dxa"/>
          </w:tcPr>
          <w:p w14:paraId="7C554D9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494" w:type="dxa"/>
          </w:tcPr>
          <w:p w14:paraId="6F8F825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33" w:type="dxa"/>
          </w:tcPr>
          <w:p w14:paraId="6F87F24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343" w:type="dxa"/>
          </w:tcPr>
          <w:p w14:paraId="4D66BAA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808" w:type="dxa"/>
          </w:tcPr>
          <w:p w14:paraId="7913744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C77E8A" w:rsidRPr="008500CA" w14:paraId="10F85172" w14:textId="77777777" w:rsidTr="00251CF2">
        <w:tc>
          <w:tcPr>
            <w:tcW w:w="1082" w:type="dxa"/>
          </w:tcPr>
          <w:p w14:paraId="113B5C7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8" w:type="dxa"/>
          </w:tcPr>
          <w:p w14:paraId="2D574CD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095" w:type="dxa"/>
          </w:tcPr>
          <w:p w14:paraId="092AFD5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83" w:type="dxa"/>
          </w:tcPr>
          <w:p w14:paraId="5145BF68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7BCCD99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7CC4436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170" w:type="dxa"/>
          </w:tcPr>
          <w:p w14:paraId="105AC6A0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494" w:type="dxa"/>
          </w:tcPr>
          <w:p w14:paraId="0582938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33" w:type="dxa"/>
          </w:tcPr>
          <w:p w14:paraId="7D61C29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343" w:type="dxa"/>
          </w:tcPr>
          <w:p w14:paraId="2A72BE9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808" w:type="dxa"/>
          </w:tcPr>
          <w:p w14:paraId="0F06BFC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C77E8A" w:rsidRPr="008500CA" w14:paraId="2FD68798" w14:textId="77777777" w:rsidTr="00251CF2">
        <w:tc>
          <w:tcPr>
            <w:tcW w:w="1082" w:type="dxa"/>
          </w:tcPr>
          <w:p w14:paraId="21594A9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8" w:type="dxa"/>
          </w:tcPr>
          <w:p w14:paraId="798E99C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095" w:type="dxa"/>
          </w:tcPr>
          <w:p w14:paraId="6EAF5AB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83" w:type="dxa"/>
          </w:tcPr>
          <w:p w14:paraId="5837E11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72C31BA0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4207B50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170" w:type="dxa"/>
          </w:tcPr>
          <w:p w14:paraId="3CB8703C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494" w:type="dxa"/>
          </w:tcPr>
          <w:p w14:paraId="0AB68B7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33" w:type="dxa"/>
          </w:tcPr>
          <w:p w14:paraId="1810E34B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343" w:type="dxa"/>
          </w:tcPr>
          <w:p w14:paraId="5AEC7B4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808" w:type="dxa"/>
          </w:tcPr>
          <w:p w14:paraId="3D423420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C77E8A" w:rsidRPr="008500CA" w14:paraId="2533BBED" w14:textId="77777777" w:rsidTr="00251CF2">
        <w:tc>
          <w:tcPr>
            <w:tcW w:w="1082" w:type="dxa"/>
          </w:tcPr>
          <w:p w14:paraId="541C8F2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8" w:type="dxa"/>
          </w:tcPr>
          <w:p w14:paraId="66ABFF0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095" w:type="dxa"/>
          </w:tcPr>
          <w:p w14:paraId="6F640DDA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883" w:type="dxa"/>
          </w:tcPr>
          <w:p w14:paraId="6C74619F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47D213A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614920D2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170" w:type="dxa"/>
          </w:tcPr>
          <w:p w14:paraId="4D7CFDBE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t>$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494" w:type="dxa"/>
          </w:tcPr>
          <w:p w14:paraId="4F1F399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33" w:type="dxa"/>
          </w:tcPr>
          <w:p w14:paraId="7BF222D5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343" w:type="dxa"/>
          </w:tcPr>
          <w:p w14:paraId="132F4DA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808" w:type="dxa"/>
          </w:tcPr>
          <w:p w14:paraId="18C3A8E9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 w:rsidRPr="008500CA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8500CA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8500CA">
              <w:rPr>
                <w:rFonts w:asciiTheme="minorHAnsi" w:hAnsiTheme="minorHAnsi" w:cstheme="minorHAnsi"/>
                <w:sz w:val="18"/>
              </w:rPr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8500CA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C77E8A" w:rsidRPr="008500CA" w14:paraId="507B917A" w14:textId="77777777" w:rsidTr="00251CF2">
        <w:tc>
          <w:tcPr>
            <w:tcW w:w="6228" w:type="dxa"/>
            <w:gridSpan w:val="5"/>
            <w:tcBorders>
              <w:left w:val="nil"/>
              <w:bottom w:val="nil"/>
            </w:tcBorders>
          </w:tcPr>
          <w:p w14:paraId="4CBD3F4D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0" w:type="dxa"/>
          </w:tcPr>
          <w:p w14:paraId="13323C66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TOTAL</w:t>
            </w:r>
          </w:p>
        </w:tc>
        <w:tc>
          <w:tcPr>
            <w:tcW w:w="1170" w:type="dxa"/>
          </w:tcPr>
          <w:p w14:paraId="0943DD37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$</w:t>
            </w: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28" w:name="Text135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28"/>
          </w:p>
        </w:tc>
        <w:tc>
          <w:tcPr>
            <w:tcW w:w="4878" w:type="dxa"/>
            <w:gridSpan w:val="4"/>
            <w:tcBorders>
              <w:bottom w:val="nil"/>
              <w:right w:val="nil"/>
            </w:tcBorders>
          </w:tcPr>
          <w:p w14:paraId="0B8A3763" w14:textId="77777777" w:rsidR="00C77E8A" w:rsidRPr="008500CA" w:rsidRDefault="00C77E8A" w:rsidP="00251CF2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F88DE39" w14:textId="77777777" w:rsidR="00C77E8A" w:rsidRDefault="00C77E8A" w:rsidP="00C77E8A">
      <w:r>
        <w:rPr>
          <w:b/>
          <w:bCs/>
        </w:rPr>
        <w:t>Unit Head approval of equipment schedule(s):</w:t>
      </w:r>
    </w:p>
    <w:p w14:paraId="30C1EF93" w14:textId="77777777" w:rsidR="00C77E8A" w:rsidRDefault="00C77E8A" w:rsidP="00C77E8A"/>
    <w:p w14:paraId="1B109D17" w14:textId="77777777" w:rsidR="00C77E8A" w:rsidRDefault="00C77E8A" w:rsidP="00C77E8A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129" w:name="Text13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9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fldChar w:fldCharType="begin">
          <w:ffData>
            <w:name w:val="Text137"/>
            <w:enabled/>
            <w:calcOnExit w:val="0"/>
            <w:textInput/>
          </w:ffData>
        </w:fldChar>
      </w:r>
      <w:bookmarkStart w:id="130" w:name="Text13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0"/>
    </w:p>
    <w:p w14:paraId="67674828" w14:textId="77777777" w:rsidR="00C77E8A" w:rsidRDefault="00C77E8A" w:rsidP="00C77E8A">
      <w:r>
        <w:t>Unit Head Signature</w:t>
      </w:r>
      <w:r>
        <w:tab/>
      </w:r>
      <w:r>
        <w:tab/>
      </w:r>
      <w:r>
        <w:tab/>
      </w:r>
      <w:r>
        <w:tab/>
        <w:t>Printed Name</w:t>
      </w:r>
      <w:r>
        <w:tab/>
      </w:r>
      <w:r>
        <w:tab/>
      </w:r>
      <w:r>
        <w:tab/>
        <w:t>Date</w:t>
      </w:r>
    </w:p>
    <w:p w14:paraId="00480758" w14:textId="77777777" w:rsidR="00C77E8A" w:rsidRDefault="00C77E8A" w:rsidP="00C77E8A"/>
    <w:p w14:paraId="2844926D" w14:textId="19D6D924" w:rsidR="0038445D" w:rsidRDefault="00C77E8A" w:rsidP="00A70315">
      <w:pPr>
        <w:rPr>
          <w:sz w:val="16"/>
        </w:rPr>
      </w:pPr>
      <w:r>
        <w:t>Lending unit must update the following Banner Fixed Asset fields: condition code to “L,” location code to an appropriate off-campus location and append the actual location to the end of the asset description.</w:t>
      </w:r>
    </w:p>
    <w:sectPr w:rsidR="0038445D" w:rsidSect="00DC51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6CE0" w14:textId="77777777" w:rsidR="001C36C1" w:rsidRDefault="001C36C1">
      <w:r>
        <w:separator/>
      </w:r>
    </w:p>
  </w:endnote>
  <w:endnote w:type="continuationSeparator" w:id="0">
    <w:p w14:paraId="28D01908" w14:textId="77777777" w:rsidR="001C36C1" w:rsidRDefault="001C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832016"/>
      <w:docPartObj>
        <w:docPartGallery w:val="Page Numbers (Bottom of Page)"/>
        <w:docPartUnique/>
      </w:docPartObj>
    </w:sdtPr>
    <w:sdtEndPr/>
    <w:sdtContent>
      <w:sdt>
        <w:sdtPr>
          <w:id w:val="729583304"/>
          <w:docPartObj>
            <w:docPartGallery w:val="Page Numbers (Top of Page)"/>
            <w:docPartUnique/>
          </w:docPartObj>
        </w:sdtPr>
        <w:sdtEndPr/>
        <w:sdtContent>
          <w:p w14:paraId="79E31CFB" w14:textId="417C3BB7" w:rsidR="00C77E8A" w:rsidRDefault="00C77E8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CA9441" w14:textId="77777777" w:rsidR="0038445D" w:rsidRDefault="0038445D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9802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12A179" w14:textId="7981950E" w:rsidR="00C77E8A" w:rsidRDefault="00C77E8A" w:rsidP="00C77E8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65AE" w14:textId="77777777" w:rsidR="001C36C1" w:rsidRDefault="001C36C1">
      <w:r>
        <w:separator/>
      </w:r>
    </w:p>
  </w:footnote>
  <w:footnote w:type="continuationSeparator" w:id="0">
    <w:p w14:paraId="1D9F32AC" w14:textId="77777777" w:rsidR="001C36C1" w:rsidRDefault="001C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4FC1" w14:textId="397425A8" w:rsidR="00A70315" w:rsidRDefault="00C77E8A" w:rsidP="00A70315">
    <w:pPr>
      <w:pStyle w:val="Header"/>
      <w:jc w:val="center"/>
    </w:pPr>
    <w:r>
      <w:rPr>
        <w:rFonts w:ascii="Times New Roman"/>
        <w:noProof/>
      </w:rPr>
      <w:drawing>
        <wp:inline distT="0" distB="0" distL="0" distR="0" wp14:anchorId="37D57DDE" wp14:editId="144A6D57">
          <wp:extent cx="5177893" cy="358901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7893" cy="358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7FE"/>
    <w:multiLevelType w:val="multilevel"/>
    <w:tmpl w:val="711221A4"/>
    <w:lvl w:ilvl="0">
      <w:start w:val="1"/>
      <w:numFmt w:val="decimal"/>
      <w:lvlText w:val="%1."/>
      <w:lvlJc w:val="left"/>
      <w:pPr>
        <w:ind w:left="455" w:hanging="1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979" w:hanging="875"/>
        <w:jc w:val="left"/>
      </w:pPr>
      <w:rPr>
        <w:rFonts w:ascii="Calibri" w:eastAsia="Calibri" w:hAnsi="Calibri" w:cs="Calibri" w:hint="default"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1955" w:hanging="875"/>
      </w:pPr>
      <w:rPr>
        <w:rFonts w:hint="default"/>
      </w:rPr>
    </w:lvl>
    <w:lvl w:ilvl="3">
      <w:numFmt w:val="bullet"/>
      <w:lvlText w:val="•"/>
      <w:lvlJc w:val="left"/>
      <w:pPr>
        <w:ind w:left="2931" w:hanging="875"/>
      </w:pPr>
      <w:rPr>
        <w:rFonts w:hint="default"/>
      </w:rPr>
    </w:lvl>
    <w:lvl w:ilvl="4">
      <w:numFmt w:val="bullet"/>
      <w:lvlText w:val="•"/>
      <w:lvlJc w:val="left"/>
      <w:pPr>
        <w:ind w:left="3906" w:hanging="875"/>
      </w:pPr>
      <w:rPr>
        <w:rFonts w:hint="default"/>
      </w:rPr>
    </w:lvl>
    <w:lvl w:ilvl="5">
      <w:numFmt w:val="bullet"/>
      <w:lvlText w:val="•"/>
      <w:lvlJc w:val="left"/>
      <w:pPr>
        <w:ind w:left="4882" w:hanging="875"/>
      </w:pPr>
      <w:rPr>
        <w:rFonts w:hint="default"/>
      </w:rPr>
    </w:lvl>
    <w:lvl w:ilvl="6">
      <w:numFmt w:val="bullet"/>
      <w:lvlText w:val="•"/>
      <w:lvlJc w:val="left"/>
      <w:pPr>
        <w:ind w:left="5857" w:hanging="875"/>
      </w:pPr>
      <w:rPr>
        <w:rFonts w:hint="default"/>
      </w:rPr>
    </w:lvl>
    <w:lvl w:ilvl="7">
      <w:numFmt w:val="bullet"/>
      <w:lvlText w:val="•"/>
      <w:lvlJc w:val="left"/>
      <w:pPr>
        <w:ind w:left="6833" w:hanging="875"/>
      </w:pPr>
      <w:rPr>
        <w:rFonts w:hint="default"/>
      </w:rPr>
    </w:lvl>
    <w:lvl w:ilvl="8">
      <w:numFmt w:val="bullet"/>
      <w:lvlText w:val="•"/>
      <w:lvlJc w:val="left"/>
      <w:pPr>
        <w:ind w:left="7808" w:hanging="875"/>
      </w:pPr>
      <w:rPr>
        <w:rFonts w:hint="default"/>
      </w:rPr>
    </w:lvl>
  </w:abstractNum>
  <w:abstractNum w:abstractNumId="1" w15:restartNumberingAfterBreak="0">
    <w:nsid w:val="0A8D76B6"/>
    <w:multiLevelType w:val="hybridMultilevel"/>
    <w:tmpl w:val="E7265D3E"/>
    <w:lvl w:ilvl="0" w:tplc="725A55FC">
      <w:start w:val="1"/>
      <w:numFmt w:val="decimal"/>
      <w:lvlText w:val="1.%1"/>
      <w:lvlJc w:val="left"/>
      <w:pPr>
        <w:ind w:left="16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7067"/>
    <w:multiLevelType w:val="multilevel"/>
    <w:tmpl w:val="816A3EAC"/>
    <w:lvl w:ilvl="0">
      <w:start w:val="1"/>
      <w:numFmt w:val="decimal"/>
      <w:lvlText w:val="%1."/>
      <w:lvlJc w:val="left"/>
      <w:pPr>
        <w:ind w:left="455" w:hanging="19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979" w:hanging="8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1955" w:hanging="875"/>
      </w:pPr>
      <w:rPr>
        <w:rFonts w:hint="default"/>
      </w:rPr>
    </w:lvl>
    <w:lvl w:ilvl="3">
      <w:numFmt w:val="bullet"/>
      <w:lvlText w:val="•"/>
      <w:lvlJc w:val="left"/>
      <w:pPr>
        <w:ind w:left="2931" w:hanging="875"/>
      </w:pPr>
      <w:rPr>
        <w:rFonts w:hint="default"/>
      </w:rPr>
    </w:lvl>
    <w:lvl w:ilvl="4">
      <w:numFmt w:val="bullet"/>
      <w:lvlText w:val="•"/>
      <w:lvlJc w:val="left"/>
      <w:pPr>
        <w:ind w:left="3906" w:hanging="875"/>
      </w:pPr>
      <w:rPr>
        <w:rFonts w:hint="default"/>
      </w:rPr>
    </w:lvl>
    <w:lvl w:ilvl="5">
      <w:numFmt w:val="bullet"/>
      <w:lvlText w:val="•"/>
      <w:lvlJc w:val="left"/>
      <w:pPr>
        <w:ind w:left="4882" w:hanging="875"/>
      </w:pPr>
      <w:rPr>
        <w:rFonts w:hint="default"/>
      </w:rPr>
    </w:lvl>
    <w:lvl w:ilvl="6">
      <w:numFmt w:val="bullet"/>
      <w:lvlText w:val="•"/>
      <w:lvlJc w:val="left"/>
      <w:pPr>
        <w:ind w:left="5857" w:hanging="875"/>
      </w:pPr>
      <w:rPr>
        <w:rFonts w:hint="default"/>
      </w:rPr>
    </w:lvl>
    <w:lvl w:ilvl="7">
      <w:numFmt w:val="bullet"/>
      <w:lvlText w:val="•"/>
      <w:lvlJc w:val="left"/>
      <w:pPr>
        <w:ind w:left="6833" w:hanging="875"/>
      </w:pPr>
      <w:rPr>
        <w:rFonts w:hint="default"/>
      </w:rPr>
    </w:lvl>
    <w:lvl w:ilvl="8">
      <w:numFmt w:val="bullet"/>
      <w:lvlText w:val="•"/>
      <w:lvlJc w:val="left"/>
      <w:pPr>
        <w:ind w:left="7808" w:hanging="875"/>
      </w:pPr>
      <w:rPr>
        <w:rFonts w:hint="default"/>
      </w:rPr>
    </w:lvl>
  </w:abstractNum>
  <w:abstractNum w:abstractNumId="3" w15:restartNumberingAfterBreak="0">
    <w:nsid w:val="77816AE7"/>
    <w:multiLevelType w:val="hybridMultilevel"/>
    <w:tmpl w:val="E228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5D"/>
    <w:rsid w:val="000724F5"/>
    <w:rsid w:val="001939AC"/>
    <w:rsid w:val="001C36C1"/>
    <w:rsid w:val="002B2060"/>
    <w:rsid w:val="0038445D"/>
    <w:rsid w:val="004356EB"/>
    <w:rsid w:val="006F65AF"/>
    <w:rsid w:val="00702C77"/>
    <w:rsid w:val="00A70315"/>
    <w:rsid w:val="00B749E8"/>
    <w:rsid w:val="00C77E8A"/>
    <w:rsid w:val="00C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44FCB6"/>
  <w15:docId w15:val="{6FB0F8D4-5484-46E1-BBE5-1A1EC2C6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59"/>
      <w:ind w:left="25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70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31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70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315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77E8A"/>
    <w:rPr>
      <w:rFonts w:ascii="Calibri" w:eastAsia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C77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7E8A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77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E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E8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E8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8C089DB2AC1468BFC35DA1212BB7F" ma:contentTypeVersion="11" ma:contentTypeDescription="Create a new document." ma:contentTypeScope="" ma:versionID="409b529bce1ef1326c4171fbcd9782fc">
  <xsd:schema xmlns:xsd="http://www.w3.org/2001/XMLSchema" xmlns:xs="http://www.w3.org/2001/XMLSchema" xmlns:p="http://schemas.microsoft.com/office/2006/metadata/properties" xmlns:ns2="7cde6fd6-481c-4910-8904-11bbb5ed6394" xmlns:ns3="51c76dd4-a66c-4dc3-b190-97a05771e7f4" targetNamespace="http://schemas.microsoft.com/office/2006/metadata/properties" ma:root="true" ma:fieldsID="e2dc039305b4f6571d13e1b4c54e75f2" ns2:_="" ns3:_="">
    <xsd:import namespace="7cde6fd6-481c-4910-8904-11bbb5ed6394"/>
    <xsd:import namespace="51c76dd4-a66c-4dc3-b190-97a05771e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e6fd6-481c-4910-8904-11bbb5ed6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76dd4-a66c-4dc3-b190-97a05771e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format="Hyperlink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c76dd4-a66c-4dc3-b190-97a05771e7f4">3P6E2KQ7PQMM-636903117-3158</_dlc_DocId>
    <_dlc_DocIdUrl xmlns="51c76dd4-a66c-4dc3-b190-97a05771e7f4">
      <Url>https://uillinoisedu.sharepoint.com/sites/policy/_layouts/15/DocIdRedir.aspx?ID=3P6E2KQ7PQMM-636903117-3158</Url>
      <Description>3P6E2KQ7PQMM-636903117-3158</Description>
    </_dlc_DocIdUrl>
  </documentManagement>
</p:properties>
</file>

<file path=customXml/itemProps1.xml><?xml version="1.0" encoding="utf-8"?>
<ds:datastoreItem xmlns:ds="http://schemas.openxmlformats.org/officeDocument/2006/customXml" ds:itemID="{D14707F3-76E8-4950-88DB-07D778C46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e6fd6-481c-4910-8904-11bbb5ed6394"/>
    <ds:schemaRef ds:uri="51c76dd4-a66c-4dc3-b190-97a05771e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B062C-8F74-4F56-99A0-23AC7D2B6BA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2D3E99-8B47-4915-9806-65F7392A4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F10FB-FA8F-4836-8EAC-8C34E9D47D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BAFEDA-05AE-4AC4-BB91-215B10D11C5D}">
  <ds:schemaRefs>
    <ds:schemaRef ds:uri="http://schemas.microsoft.com/office/2006/metadata/properties"/>
    <ds:schemaRef ds:uri="http://schemas.microsoft.com/office/infopath/2007/PartnerControls"/>
    <ds:schemaRef ds:uri="51c76dd4-a66c-4dc3-b190-97a05771e7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1594</Words>
  <Characters>9087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Equipment-Loan-Agreement (12).doc</vt:lpstr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Equipment-Loan-Agreement (12).doc</dc:title>
  <dc:creator>ballmes</dc:creator>
  <cp:lastModifiedBy>Bane, Jason</cp:lastModifiedBy>
  <cp:revision>2</cp:revision>
  <dcterms:created xsi:type="dcterms:W3CDTF">2022-05-06T20:06:00Z</dcterms:created>
  <dcterms:modified xsi:type="dcterms:W3CDTF">2022-05-06T20:06:00Z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2021-06-18T00:00:00Z</vt:filetime>
  </property>
  <property fmtid="{D5CDD505-2E9C-101B-9397-08002B2CF9AE}" pid="5" name="ContentTypeId">
    <vt:lpwstr>0x01010099F8C089DB2AC1468BFC35DA1212BB7F</vt:lpwstr>
  </property>
  <property fmtid="{D5CDD505-2E9C-101B-9397-08002B2CF9AE}" pid="6" name="_dlc_DocIdItemGuid">
    <vt:lpwstr>55f9e535-c480-4f81-a692-28b9aceb6111</vt:lpwstr>
  </property>
</Properties>
</file>